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BA9D4" w14:textId="12C1D5AD" w:rsidR="004347C9" w:rsidRPr="004347C9" w:rsidRDefault="004347C9" w:rsidP="004347C9">
      <w:pPr>
        <w:pStyle w:val="Title"/>
        <w:jc w:val="right"/>
        <w:rPr>
          <w:rFonts w:ascii="Times New Roman" w:hAnsi="Times New Roman" w:cs="Times New Roman"/>
          <w:b/>
          <w:sz w:val="28"/>
          <w:szCs w:val="28"/>
        </w:rPr>
      </w:pPr>
      <w:r w:rsidRPr="004347C9">
        <w:rPr>
          <w:rFonts w:ascii="Times New Roman" w:hAnsi="Times New Roman" w:cs="Times New Roman"/>
          <w:b/>
          <w:sz w:val="28"/>
          <w:szCs w:val="28"/>
        </w:rPr>
        <w:t>Annexure II</w:t>
      </w:r>
    </w:p>
    <w:p w14:paraId="5AAE0142" w14:textId="77777777" w:rsidR="00D87D74" w:rsidRPr="001645BF" w:rsidRDefault="00D87D74" w:rsidP="0011384C">
      <w:pPr>
        <w:pStyle w:val="Title"/>
        <w:jc w:val="center"/>
        <w:rPr>
          <w:rFonts w:ascii="Times New Roman" w:hAnsi="Times New Roman" w:cs="Times New Roman"/>
          <w:color w:val="365F91" w:themeColor="accent1" w:themeShade="BF"/>
        </w:rPr>
      </w:pPr>
      <w:r w:rsidRPr="001645BF">
        <w:rPr>
          <w:rFonts w:ascii="Times New Roman" w:hAnsi="Times New Roman" w:cs="Times New Roman"/>
        </w:rPr>
        <w:t>Privacy Policy</w:t>
      </w:r>
    </w:p>
    <w:p w14:paraId="60731EC9" w14:textId="20E2A8AC" w:rsidR="00F53482" w:rsidRPr="00F63362" w:rsidRDefault="00F01B05" w:rsidP="009C088A">
      <w:pPr>
        <w:spacing w:before="100" w:beforeAutospacing="1" w:after="100" w:afterAutospacing="1" w:line="240" w:lineRule="auto"/>
        <w:jc w:val="both"/>
        <w:rPr>
          <w:rFonts w:ascii="Times New Roman" w:eastAsia="Times New Roman" w:hAnsi="Times New Roman" w:cs="Times New Roman"/>
          <w:iCs/>
          <w:color w:val="365F91" w:themeColor="accent1" w:themeShade="BF"/>
          <w:sz w:val="24"/>
          <w:szCs w:val="24"/>
        </w:rPr>
      </w:pPr>
      <w:r w:rsidRPr="00F63362">
        <w:rPr>
          <w:rFonts w:ascii="Times New Roman" w:hAnsi="Times New Roman" w:cs="Times New Roman"/>
          <w:color w:val="365F91" w:themeColor="accent1" w:themeShade="BF"/>
          <w:sz w:val="24"/>
          <w:szCs w:val="24"/>
        </w:rPr>
        <w:t>The Clearing C</w:t>
      </w:r>
      <w:r w:rsidR="0011384C" w:rsidRPr="00F63362">
        <w:rPr>
          <w:rFonts w:ascii="Times New Roman" w:hAnsi="Times New Roman" w:cs="Times New Roman"/>
          <w:color w:val="365F91" w:themeColor="accent1" w:themeShade="BF"/>
          <w:sz w:val="24"/>
          <w:szCs w:val="24"/>
        </w:rPr>
        <w:t>orporation of India Ltd. (CCIL</w:t>
      </w:r>
      <w:r w:rsidR="00392204" w:rsidRPr="00F63362">
        <w:rPr>
          <w:rFonts w:ascii="Times New Roman" w:hAnsi="Times New Roman" w:cs="Times New Roman"/>
          <w:color w:val="365F91" w:themeColor="accent1" w:themeShade="BF"/>
          <w:sz w:val="24"/>
          <w:szCs w:val="24"/>
        </w:rPr>
        <w:t xml:space="preserve">) </w:t>
      </w:r>
      <w:r w:rsidR="00F53482" w:rsidRPr="00F63362">
        <w:rPr>
          <w:rFonts w:ascii="Times New Roman" w:hAnsi="Times New Roman" w:cs="Times New Roman"/>
          <w:color w:val="365F91" w:themeColor="accent1" w:themeShade="BF"/>
          <w:sz w:val="24"/>
          <w:szCs w:val="24"/>
        </w:rPr>
        <w:t xml:space="preserve">adheres to the stringent principles governing its operations as a </w:t>
      </w:r>
      <w:r w:rsidR="001A4E65">
        <w:rPr>
          <w:rFonts w:ascii="Times New Roman" w:hAnsi="Times New Roman" w:cs="Times New Roman"/>
          <w:color w:val="365F91" w:themeColor="accent1" w:themeShade="BF"/>
          <w:sz w:val="24"/>
          <w:szCs w:val="24"/>
        </w:rPr>
        <w:t>f</w:t>
      </w:r>
      <w:r w:rsidR="001A4E65" w:rsidRPr="00F63362">
        <w:rPr>
          <w:rFonts w:ascii="Times New Roman" w:hAnsi="Times New Roman" w:cs="Times New Roman"/>
          <w:color w:val="365F91" w:themeColor="accent1" w:themeShade="BF"/>
          <w:sz w:val="24"/>
          <w:szCs w:val="24"/>
        </w:rPr>
        <w:t xml:space="preserve">inancial </w:t>
      </w:r>
      <w:r w:rsidR="001A4E65">
        <w:rPr>
          <w:rFonts w:ascii="Times New Roman" w:hAnsi="Times New Roman" w:cs="Times New Roman"/>
          <w:color w:val="365F91" w:themeColor="accent1" w:themeShade="BF"/>
          <w:sz w:val="24"/>
          <w:szCs w:val="24"/>
        </w:rPr>
        <w:t>m</w:t>
      </w:r>
      <w:r w:rsidR="001A4E65" w:rsidRPr="00F63362">
        <w:rPr>
          <w:rFonts w:ascii="Times New Roman" w:hAnsi="Times New Roman" w:cs="Times New Roman"/>
          <w:color w:val="365F91" w:themeColor="accent1" w:themeShade="BF"/>
          <w:sz w:val="24"/>
          <w:szCs w:val="24"/>
        </w:rPr>
        <w:t xml:space="preserve">arket </w:t>
      </w:r>
      <w:r w:rsidR="001A4E65">
        <w:rPr>
          <w:rFonts w:ascii="Times New Roman" w:hAnsi="Times New Roman" w:cs="Times New Roman"/>
          <w:color w:val="365F91" w:themeColor="accent1" w:themeShade="BF"/>
          <w:sz w:val="24"/>
          <w:szCs w:val="24"/>
        </w:rPr>
        <w:t>i</w:t>
      </w:r>
      <w:r w:rsidR="001A4E65" w:rsidRPr="00F63362">
        <w:rPr>
          <w:rFonts w:ascii="Times New Roman" w:hAnsi="Times New Roman" w:cs="Times New Roman"/>
          <w:color w:val="365F91" w:themeColor="accent1" w:themeShade="BF"/>
          <w:sz w:val="24"/>
          <w:szCs w:val="24"/>
        </w:rPr>
        <w:t xml:space="preserve">nfrastructure </w:t>
      </w:r>
      <w:r w:rsidR="00766EB3" w:rsidRPr="00F63362">
        <w:rPr>
          <w:rFonts w:ascii="Times New Roman" w:hAnsi="Times New Roman" w:cs="Times New Roman"/>
          <w:color w:val="365F91" w:themeColor="accent1" w:themeShade="BF"/>
          <w:sz w:val="24"/>
          <w:szCs w:val="24"/>
        </w:rPr>
        <w:t>regulated by the Reserve Bank of India</w:t>
      </w:r>
      <w:r w:rsidR="00CC208C" w:rsidRPr="00F63362">
        <w:rPr>
          <w:rFonts w:ascii="Times New Roman" w:hAnsi="Times New Roman" w:cs="Times New Roman"/>
          <w:color w:val="365F91" w:themeColor="accent1" w:themeShade="BF"/>
          <w:sz w:val="24"/>
          <w:szCs w:val="24"/>
        </w:rPr>
        <w:t xml:space="preserve"> (RBI)</w:t>
      </w:r>
      <w:r w:rsidR="00766EB3" w:rsidRPr="00F63362">
        <w:rPr>
          <w:rFonts w:ascii="Times New Roman" w:hAnsi="Times New Roman" w:cs="Times New Roman"/>
          <w:color w:val="365F91" w:themeColor="accent1" w:themeShade="BF"/>
          <w:sz w:val="24"/>
          <w:szCs w:val="24"/>
        </w:rPr>
        <w:t>.</w:t>
      </w:r>
      <w:r w:rsidR="006D431A" w:rsidRPr="00F63362">
        <w:rPr>
          <w:rFonts w:ascii="Times New Roman" w:hAnsi="Times New Roman" w:cs="Times New Roman"/>
          <w:color w:val="365F91" w:themeColor="accent1" w:themeShade="BF"/>
          <w:sz w:val="24"/>
          <w:szCs w:val="24"/>
        </w:rPr>
        <w:t xml:space="preserve"> It has two wholly owned subsidiaries- Clearcorp Dealing Systems (India) Ltd. (Clearcorp), which facilitate</w:t>
      </w:r>
      <w:r w:rsidR="004272AB">
        <w:rPr>
          <w:rFonts w:ascii="Times New Roman" w:hAnsi="Times New Roman" w:cs="Times New Roman"/>
          <w:color w:val="365F91" w:themeColor="accent1" w:themeShade="BF"/>
          <w:sz w:val="24"/>
          <w:szCs w:val="24"/>
        </w:rPr>
        <w:t>s</w:t>
      </w:r>
      <w:r w:rsidR="006D431A" w:rsidRPr="00F63362">
        <w:rPr>
          <w:rFonts w:ascii="Times New Roman" w:hAnsi="Times New Roman" w:cs="Times New Roman"/>
          <w:color w:val="365F91" w:themeColor="accent1" w:themeShade="BF"/>
          <w:sz w:val="24"/>
          <w:szCs w:val="24"/>
        </w:rPr>
        <w:t xml:space="preserve"> the business of providing dealing systems/platforms and Legal Entity Identifier India Ltd. (LEIL) which acts as a Local Operating Unit (LOU) for issuing globally compatible Legal Entity Identifiers (LEIs) in India. </w:t>
      </w:r>
      <w:r w:rsidR="00766EB3" w:rsidRPr="00F63362">
        <w:rPr>
          <w:rFonts w:ascii="Times New Roman" w:hAnsi="Times New Roman" w:cs="Times New Roman"/>
          <w:color w:val="365F91" w:themeColor="accent1" w:themeShade="BF"/>
          <w:sz w:val="24"/>
          <w:szCs w:val="24"/>
        </w:rPr>
        <w:t xml:space="preserve"> </w:t>
      </w:r>
      <w:r w:rsidR="006D431A" w:rsidRPr="00F63362">
        <w:rPr>
          <w:rFonts w:ascii="Times New Roman" w:hAnsi="Times New Roman" w:cs="Times New Roman"/>
          <w:color w:val="365F91" w:themeColor="accent1" w:themeShade="BF"/>
          <w:sz w:val="24"/>
          <w:szCs w:val="24"/>
        </w:rPr>
        <w:t xml:space="preserve">CCIL, Clearcorp and LEIL </w:t>
      </w:r>
      <w:r w:rsidR="00452F8A">
        <w:rPr>
          <w:rFonts w:ascii="Times New Roman" w:hAnsi="Times New Roman" w:cs="Times New Roman"/>
          <w:color w:val="365F91" w:themeColor="accent1" w:themeShade="BF"/>
          <w:sz w:val="24"/>
          <w:szCs w:val="24"/>
        </w:rPr>
        <w:t>are</w:t>
      </w:r>
      <w:r w:rsidR="00F53482" w:rsidRPr="00F63362">
        <w:rPr>
          <w:rFonts w:ascii="Times New Roman" w:hAnsi="Times New Roman" w:cs="Times New Roman"/>
          <w:color w:val="365F91" w:themeColor="accent1" w:themeShade="BF"/>
          <w:sz w:val="24"/>
          <w:szCs w:val="24"/>
        </w:rPr>
        <w:t xml:space="preserve"> </w:t>
      </w:r>
      <w:r w:rsidR="00F53482" w:rsidRPr="00F63362">
        <w:rPr>
          <w:rFonts w:ascii="Times New Roman" w:eastAsia="Times New Roman" w:hAnsi="Times New Roman" w:cs="Times New Roman"/>
          <w:color w:val="365F91" w:themeColor="accent1" w:themeShade="BF"/>
          <w:sz w:val="24"/>
          <w:szCs w:val="24"/>
        </w:rPr>
        <w:t xml:space="preserve">ISO/IEC 27001 </w:t>
      </w:r>
      <w:r w:rsidR="002F344D">
        <w:rPr>
          <w:rFonts w:ascii="Times New Roman" w:eastAsia="Times New Roman" w:hAnsi="Times New Roman" w:cs="Times New Roman"/>
          <w:color w:val="365F91" w:themeColor="accent1" w:themeShade="BF"/>
          <w:sz w:val="24"/>
          <w:szCs w:val="24"/>
        </w:rPr>
        <w:t>institutions</w:t>
      </w:r>
      <w:r w:rsidR="00F53482" w:rsidRPr="00F63362">
        <w:rPr>
          <w:rFonts w:ascii="Times New Roman" w:eastAsia="Times New Roman" w:hAnsi="Times New Roman" w:cs="Times New Roman"/>
          <w:iCs/>
          <w:color w:val="365F91" w:themeColor="accent1" w:themeShade="BF"/>
          <w:sz w:val="24"/>
          <w:szCs w:val="24"/>
        </w:rPr>
        <w:t xml:space="preserve">. </w:t>
      </w:r>
      <w:r w:rsidR="00F63362" w:rsidRPr="00C90960">
        <w:rPr>
          <w:rFonts w:ascii="Times New Roman" w:eastAsia="Times New Roman" w:hAnsi="Times New Roman" w:cs="Times New Roman"/>
          <w:b/>
          <w:iCs/>
          <w:color w:val="365F91" w:themeColor="accent1" w:themeShade="BF"/>
          <w:sz w:val="24"/>
          <w:szCs w:val="24"/>
        </w:rPr>
        <w:t>Any reference to “CCIL” hereinafter, in this Privacy Policy</w:t>
      </w:r>
      <w:r w:rsidR="00065D40">
        <w:rPr>
          <w:rFonts w:ascii="Times New Roman" w:eastAsia="Times New Roman" w:hAnsi="Times New Roman" w:cs="Times New Roman"/>
          <w:b/>
          <w:iCs/>
          <w:color w:val="365F91" w:themeColor="accent1" w:themeShade="BF"/>
          <w:sz w:val="24"/>
          <w:szCs w:val="24"/>
        </w:rPr>
        <w:t xml:space="preserve"> (Policy)</w:t>
      </w:r>
      <w:r w:rsidR="00F63362" w:rsidRPr="00C90960">
        <w:rPr>
          <w:rFonts w:ascii="Times New Roman" w:eastAsia="Times New Roman" w:hAnsi="Times New Roman" w:cs="Times New Roman"/>
          <w:b/>
          <w:iCs/>
          <w:color w:val="365F91" w:themeColor="accent1" w:themeShade="BF"/>
          <w:sz w:val="24"/>
          <w:szCs w:val="24"/>
        </w:rPr>
        <w:t xml:space="preserve"> shall be deemed to </w:t>
      </w:r>
      <w:r w:rsidR="00452F8A" w:rsidRPr="00C90960">
        <w:rPr>
          <w:rFonts w:ascii="Times New Roman" w:eastAsia="Times New Roman" w:hAnsi="Times New Roman" w:cs="Times New Roman"/>
          <w:b/>
          <w:iCs/>
          <w:color w:val="365F91" w:themeColor="accent1" w:themeShade="BF"/>
          <w:sz w:val="24"/>
          <w:szCs w:val="24"/>
        </w:rPr>
        <w:t>also include</w:t>
      </w:r>
      <w:r w:rsidR="00F63362" w:rsidRPr="00C90960">
        <w:rPr>
          <w:rFonts w:ascii="Times New Roman" w:eastAsia="Times New Roman" w:hAnsi="Times New Roman" w:cs="Times New Roman"/>
          <w:b/>
          <w:iCs/>
          <w:color w:val="365F91" w:themeColor="accent1" w:themeShade="BF"/>
          <w:sz w:val="24"/>
          <w:szCs w:val="24"/>
        </w:rPr>
        <w:t xml:space="preserve"> a reference to its wholly owned subsidiaries Clearcorp and LEIL as the case may be.</w:t>
      </w:r>
      <w:r w:rsidR="00F63362" w:rsidRPr="00F63362">
        <w:rPr>
          <w:rFonts w:ascii="Times New Roman" w:eastAsia="Times New Roman" w:hAnsi="Times New Roman" w:cs="Times New Roman"/>
          <w:iCs/>
          <w:color w:val="365F91" w:themeColor="accent1" w:themeShade="BF"/>
          <w:sz w:val="24"/>
          <w:szCs w:val="24"/>
        </w:rPr>
        <w:t xml:space="preserve"> </w:t>
      </w:r>
      <w:r w:rsidR="00766EB3" w:rsidRPr="00F63362">
        <w:rPr>
          <w:rFonts w:ascii="Times New Roman" w:eastAsia="Times New Roman" w:hAnsi="Times New Roman" w:cs="Times New Roman"/>
          <w:iCs/>
          <w:color w:val="365F91" w:themeColor="accent1" w:themeShade="BF"/>
          <w:sz w:val="24"/>
          <w:szCs w:val="24"/>
        </w:rPr>
        <w:t xml:space="preserve">This Privacy Policy provides the practices and policies </w:t>
      </w:r>
      <w:r w:rsidR="006D431A" w:rsidRPr="00F63362">
        <w:rPr>
          <w:rFonts w:ascii="Times New Roman" w:eastAsia="Times New Roman" w:hAnsi="Times New Roman" w:cs="Times New Roman"/>
          <w:iCs/>
          <w:color w:val="365F91" w:themeColor="accent1" w:themeShade="BF"/>
          <w:sz w:val="24"/>
          <w:szCs w:val="24"/>
        </w:rPr>
        <w:t>applicable to</w:t>
      </w:r>
      <w:r w:rsidR="00766EB3" w:rsidRPr="00F63362">
        <w:rPr>
          <w:rFonts w:ascii="Times New Roman" w:eastAsia="Times New Roman" w:hAnsi="Times New Roman" w:cs="Times New Roman"/>
          <w:iCs/>
          <w:color w:val="365F91" w:themeColor="accent1" w:themeShade="BF"/>
          <w:sz w:val="24"/>
          <w:szCs w:val="24"/>
        </w:rPr>
        <w:t xml:space="preserve"> CCIL</w:t>
      </w:r>
      <w:r w:rsidR="006D431A" w:rsidRPr="00F63362">
        <w:rPr>
          <w:rFonts w:ascii="Times New Roman" w:eastAsia="Times New Roman" w:hAnsi="Times New Roman" w:cs="Times New Roman"/>
          <w:iCs/>
          <w:color w:val="365F91" w:themeColor="accent1" w:themeShade="BF"/>
          <w:sz w:val="24"/>
          <w:szCs w:val="24"/>
        </w:rPr>
        <w:t xml:space="preserve"> </w:t>
      </w:r>
      <w:r w:rsidR="00766EB3" w:rsidRPr="00F63362">
        <w:rPr>
          <w:rFonts w:ascii="Times New Roman" w:eastAsia="Times New Roman" w:hAnsi="Times New Roman" w:cs="Times New Roman"/>
          <w:iCs/>
          <w:color w:val="365F91" w:themeColor="accent1" w:themeShade="BF"/>
          <w:sz w:val="24"/>
          <w:szCs w:val="24"/>
        </w:rPr>
        <w:t xml:space="preserve">for handling of or dealing in </w:t>
      </w:r>
      <w:r w:rsidR="00CC208C" w:rsidRPr="00F63362">
        <w:rPr>
          <w:rFonts w:ascii="Times New Roman" w:eastAsia="Times New Roman" w:hAnsi="Times New Roman" w:cs="Times New Roman"/>
          <w:iCs/>
          <w:color w:val="365F91" w:themeColor="accent1" w:themeShade="BF"/>
          <w:sz w:val="24"/>
          <w:szCs w:val="24"/>
        </w:rPr>
        <w:t>P</w:t>
      </w:r>
      <w:r w:rsidR="00766EB3" w:rsidRPr="00F63362">
        <w:rPr>
          <w:rFonts w:ascii="Times New Roman" w:eastAsia="Times New Roman" w:hAnsi="Times New Roman" w:cs="Times New Roman"/>
          <w:iCs/>
          <w:color w:val="365F91" w:themeColor="accent1" w:themeShade="BF"/>
          <w:sz w:val="24"/>
          <w:szCs w:val="24"/>
        </w:rPr>
        <w:t xml:space="preserve">ersonal </w:t>
      </w:r>
      <w:r w:rsidR="00CC208C" w:rsidRPr="00F63362">
        <w:rPr>
          <w:rFonts w:ascii="Times New Roman" w:eastAsia="Times New Roman" w:hAnsi="Times New Roman" w:cs="Times New Roman"/>
          <w:iCs/>
          <w:color w:val="365F91" w:themeColor="accent1" w:themeShade="BF"/>
          <w:sz w:val="24"/>
          <w:szCs w:val="24"/>
        </w:rPr>
        <w:t>I</w:t>
      </w:r>
      <w:r w:rsidR="00766EB3" w:rsidRPr="00F63362">
        <w:rPr>
          <w:rFonts w:ascii="Times New Roman" w:eastAsia="Times New Roman" w:hAnsi="Times New Roman" w:cs="Times New Roman"/>
          <w:iCs/>
          <w:color w:val="365F91" w:themeColor="accent1" w:themeShade="BF"/>
          <w:sz w:val="24"/>
          <w:szCs w:val="24"/>
        </w:rPr>
        <w:t xml:space="preserve">nformation, including Sensitive Personal Data or Information (as defined below) that is lawfully collected by CCIL. </w:t>
      </w:r>
    </w:p>
    <w:p w14:paraId="3B70EEBE" w14:textId="115C21ED" w:rsidR="00DB128E" w:rsidRPr="001645BF" w:rsidRDefault="00CB01FC" w:rsidP="00FD0F07">
      <w:pPr>
        <w:spacing w:line="240" w:lineRule="auto"/>
        <w:jc w:val="both"/>
        <w:rPr>
          <w:rFonts w:ascii="Times New Roman" w:hAnsi="Times New Roman" w:cs="Times New Roman"/>
          <w:b/>
          <w:color w:val="1F497D" w:themeColor="text2"/>
          <w:sz w:val="24"/>
          <w:szCs w:val="24"/>
        </w:rPr>
      </w:pPr>
      <w:r w:rsidRPr="001645BF">
        <w:rPr>
          <w:rFonts w:ascii="Times New Roman" w:hAnsi="Times New Roman" w:cs="Times New Roman"/>
          <w:b/>
          <w:color w:val="1F497D" w:themeColor="text2"/>
          <w:sz w:val="24"/>
          <w:szCs w:val="24"/>
        </w:rPr>
        <w:t>GENERAL DEFINITIONS</w:t>
      </w:r>
    </w:p>
    <w:p w14:paraId="7683D42C" w14:textId="3EE247A5" w:rsidR="00FD0F07" w:rsidRPr="001645BF" w:rsidRDefault="00FD0F07" w:rsidP="00FD0F07">
      <w:pPr>
        <w:spacing w:line="240" w:lineRule="auto"/>
        <w:jc w:val="both"/>
        <w:rPr>
          <w:rFonts w:ascii="Times New Roman" w:hAnsi="Times New Roman" w:cs="Times New Roman"/>
          <w:color w:val="1F497D" w:themeColor="text2"/>
          <w:sz w:val="24"/>
          <w:szCs w:val="24"/>
        </w:rPr>
      </w:pPr>
      <w:r w:rsidRPr="001645BF">
        <w:rPr>
          <w:rFonts w:ascii="Times New Roman" w:hAnsi="Times New Roman" w:cs="Times New Roman"/>
          <w:color w:val="1F497D" w:themeColor="text2"/>
          <w:sz w:val="24"/>
          <w:szCs w:val="24"/>
        </w:rPr>
        <w:t>Reference to “</w:t>
      </w:r>
      <w:r w:rsidRPr="001645BF">
        <w:rPr>
          <w:rFonts w:ascii="Times New Roman" w:hAnsi="Times New Roman" w:cs="Times New Roman"/>
          <w:b/>
          <w:bCs/>
          <w:color w:val="1F497D" w:themeColor="text2"/>
          <w:sz w:val="24"/>
          <w:szCs w:val="24"/>
        </w:rPr>
        <w:t>you</w:t>
      </w:r>
      <w:r w:rsidRPr="001645BF">
        <w:rPr>
          <w:rFonts w:ascii="Times New Roman" w:hAnsi="Times New Roman" w:cs="Times New Roman"/>
          <w:color w:val="1F497D" w:themeColor="text2"/>
          <w:sz w:val="24"/>
          <w:szCs w:val="24"/>
        </w:rPr>
        <w:t>” or “</w:t>
      </w:r>
      <w:proofErr w:type="gramStart"/>
      <w:r w:rsidRPr="001645BF">
        <w:rPr>
          <w:rFonts w:ascii="Times New Roman" w:hAnsi="Times New Roman" w:cs="Times New Roman"/>
          <w:b/>
          <w:color w:val="1F497D" w:themeColor="text2"/>
          <w:sz w:val="24"/>
          <w:szCs w:val="24"/>
        </w:rPr>
        <w:t>your</w:t>
      </w:r>
      <w:proofErr w:type="gramEnd"/>
      <w:r w:rsidRPr="001645BF">
        <w:rPr>
          <w:rFonts w:ascii="Times New Roman" w:hAnsi="Times New Roman" w:cs="Times New Roman"/>
          <w:color w:val="1F497D" w:themeColor="text2"/>
          <w:sz w:val="24"/>
          <w:szCs w:val="24"/>
        </w:rPr>
        <w:t xml:space="preserve">” in this Privacy Policy refers to any </w:t>
      </w:r>
      <w:r w:rsidR="00285BD9" w:rsidRPr="001645BF">
        <w:rPr>
          <w:rFonts w:ascii="Times New Roman" w:hAnsi="Times New Roman" w:cs="Times New Roman"/>
          <w:color w:val="1F497D" w:themeColor="text2"/>
          <w:sz w:val="24"/>
          <w:szCs w:val="24"/>
        </w:rPr>
        <w:t xml:space="preserve">natural </w:t>
      </w:r>
      <w:r w:rsidR="00F63C21" w:rsidRPr="001645BF">
        <w:rPr>
          <w:rFonts w:ascii="Times New Roman" w:hAnsi="Times New Roman" w:cs="Times New Roman"/>
          <w:color w:val="1F497D" w:themeColor="text2"/>
          <w:sz w:val="24"/>
          <w:szCs w:val="24"/>
        </w:rPr>
        <w:t>person (including the e</w:t>
      </w:r>
      <w:r w:rsidR="00392204" w:rsidRPr="001645BF">
        <w:rPr>
          <w:rFonts w:ascii="Times New Roman" w:hAnsi="Times New Roman" w:cs="Times New Roman"/>
          <w:color w:val="1F497D" w:themeColor="text2"/>
          <w:sz w:val="24"/>
          <w:szCs w:val="24"/>
        </w:rPr>
        <w:t>mployees of CCIL) who provides</w:t>
      </w:r>
      <w:r w:rsidRPr="001645BF">
        <w:rPr>
          <w:rFonts w:ascii="Times New Roman" w:hAnsi="Times New Roman" w:cs="Times New Roman"/>
          <w:color w:val="1F497D" w:themeColor="text2"/>
          <w:sz w:val="24"/>
          <w:szCs w:val="24"/>
        </w:rPr>
        <w:t xml:space="preserve"> to CCIL any information referred in </w:t>
      </w:r>
      <w:r w:rsidRPr="001645BF">
        <w:rPr>
          <w:rFonts w:ascii="Times New Roman" w:hAnsi="Times New Roman" w:cs="Times New Roman"/>
          <w:b/>
          <w:color w:val="1F497D" w:themeColor="text2"/>
          <w:sz w:val="24"/>
          <w:szCs w:val="24"/>
        </w:rPr>
        <w:t>Schedule 1</w:t>
      </w:r>
      <w:r w:rsidRPr="001645BF">
        <w:rPr>
          <w:rFonts w:ascii="Times New Roman" w:hAnsi="Times New Roman" w:cs="Times New Roman"/>
          <w:color w:val="1F497D" w:themeColor="text2"/>
          <w:sz w:val="24"/>
          <w:szCs w:val="24"/>
        </w:rPr>
        <w:t xml:space="preserve"> of this document or any user(s) of CCIL’s website</w:t>
      </w:r>
      <w:r w:rsidR="00971D20" w:rsidRPr="001645BF">
        <w:rPr>
          <w:rFonts w:ascii="Times New Roman" w:hAnsi="Times New Roman" w:cs="Times New Roman"/>
          <w:color w:val="1F497D" w:themeColor="text2"/>
          <w:sz w:val="24"/>
          <w:szCs w:val="24"/>
        </w:rPr>
        <w:t xml:space="preserve"> or </w:t>
      </w:r>
      <w:r w:rsidR="00DD7A09" w:rsidRPr="001645BF">
        <w:rPr>
          <w:rFonts w:ascii="Times New Roman" w:hAnsi="Times New Roman" w:cs="Times New Roman"/>
          <w:color w:val="1F497D" w:themeColor="text2"/>
          <w:sz w:val="24"/>
          <w:szCs w:val="24"/>
        </w:rPr>
        <w:t>b</w:t>
      </w:r>
      <w:r w:rsidR="00971D20" w:rsidRPr="001645BF">
        <w:rPr>
          <w:rFonts w:ascii="Times New Roman" w:hAnsi="Times New Roman" w:cs="Times New Roman"/>
          <w:color w:val="1F497D" w:themeColor="text2"/>
          <w:sz w:val="24"/>
          <w:szCs w:val="24"/>
        </w:rPr>
        <w:t>usiness applications</w:t>
      </w:r>
      <w:r w:rsidRPr="001645BF">
        <w:rPr>
          <w:rFonts w:ascii="Times New Roman" w:hAnsi="Times New Roman" w:cs="Times New Roman"/>
          <w:color w:val="1F497D" w:themeColor="text2"/>
          <w:sz w:val="24"/>
          <w:szCs w:val="24"/>
        </w:rPr>
        <w:t xml:space="preserve"> whether or not</w:t>
      </w:r>
      <w:r w:rsidR="00392204" w:rsidRPr="001645BF">
        <w:rPr>
          <w:rFonts w:ascii="Times New Roman" w:hAnsi="Times New Roman" w:cs="Times New Roman"/>
          <w:color w:val="1F497D" w:themeColor="text2"/>
          <w:sz w:val="24"/>
          <w:szCs w:val="24"/>
        </w:rPr>
        <w:t>,</w:t>
      </w:r>
      <w:r w:rsidR="00680031" w:rsidRPr="001645BF">
        <w:rPr>
          <w:rFonts w:ascii="Times New Roman" w:hAnsi="Times New Roman" w:cs="Times New Roman"/>
          <w:color w:val="1F497D" w:themeColor="text2"/>
          <w:sz w:val="24"/>
          <w:szCs w:val="24"/>
        </w:rPr>
        <w:t xml:space="preserve"> you avail the S</w:t>
      </w:r>
      <w:r w:rsidRPr="001645BF">
        <w:rPr>
          <w:rFonts w:ascii="Times New Roman" w:hAnsi="Times New Roman" w:cs="Times New Roman"/>
          <w:color w:val="1F497D" w:themeColor="text2"/>
          <w:sz w:val="24"/>
          <w:szCs w:val="24"/>
        </w:rPr>
        <w:t xml:space="preserve">ervices offered by CCIL. </w:t>
      </w:r>
    </w:p>
    <w:p w14:paraId="3A6FA46E" w14:textId="77777777" w:rsidR="00CC208C" w:rsidRPr="001645BF" w:rsidRDefault="00CC208C" w:rsidP="00FD0F07">
      <w:pPr>
        <w:spacing w:line="240" w:lineRule="auto"/>
        <w:jc w:val="both"/>
        <w:rPr>
          <w:rFonts w:ascii="Times New Roman" w:hAnsi="Times New Roman" w:cs="Times New Roman"/>
          <w:color w:val="1F497D" w:themeColor="text2"/>
          <w:sz w:val="24"/>
          <w:szCs w:val="24"/>
        </w:rPr>
      </w:pPr>
      <w:r w:rsidRPr="001645BF">
        <w:rPr>
          <w:rFonts w:ascii="Times New Roman" w:hAnsi="Times New Roman" w:cs="Times New Roman"/>
          <w:color w:val="1F497D" w:themeColor="text2"/>
          <w:sz w:val="24"/>
          <w:szCs w:val="24"/>
        </w:rPr>
        <w:t xml:space="preserve">“Act” shall mean the </w:t>
      </w:r>
      <w:r w:rsidRPr="001645BF">
        <w:rPr>
          <w:rFonts w:ascii="Times New Roman" w:hAnsi="Times New Roman" w:cs="Times New Roman"/>
          <w:bCs/>
          <w:color w:val="1F497D" w:themeColor="text2"/>
          <w:sz w:val="24"/>
          <w:szCs w:val="24"/>
        </w:rPr>
        <w:t>Information Technology Act, 2000 and Rules thereunder as amended from time to time.</w:t>
      </w:r>
    </w:p>
    <w:p w14:paraId="6803E0F5" w14:textId="0705714C" w:rsidR="00DB128E" w:rsidRPr="001645BF" w:rsidRDefault="00DA68BF" w:rsidP="00546303">
      <w:pPr>
        <w:jc w:val="both"/>
        <w:rPr>
          <w:rFonts w:ascii="Times New Roman" w:hAnsi="Times New Roman" w:cs="Times New Roman"/>
          <w:color w:val="1F497D" w:themeColor="text2"/>
          <w:sz w:val="24"/>
          <w:szCs w:val="24"/>
        </w:rPr>
      </w:pPr>
      <w:r w:rsidRPr="001645BF">
        <w:rPr>
          <w:rFonts w:ascii="Times New Roman" w:hAnsi="Times New Roman" w:cs="Times New Roman"/>
          <w:color w:val="1F497D" w:themeColor="text2"/>
          <w:sz w:val="24"/>
          <w:szCs w:val="24"/>
        </w:rPr>
        <w:t xml:space="preserve">“Information” </w:t>
      </w:r>
      <w:r w:rsidR="00546303" w:rsidRPr="001645BF">
        <w:rPr>
          <w:rFonts w:ascii="Times New Roman" w:hAnsi="Times New Roman" w:cs="Times New Roman"/>
          <w:color w:val="1F497D" w:themeColor="text2"/>
          <w:sz w:val="24"/>
          <w:szCs w:val="24"/>
        </w:rPr>
        <w:t xml:space="preserve">shall mean </w:t>
      </w:r>
      <w:r w:rsidRPr="001645BF">
        <w:rPr>
          <w:rFonts w:ascii="Times New Roman" w:hAnsi="Times New Roman" w:cs="Times New Roman"/>
          <w:color w:val="1F497D" w:themeColor="text2"/>
          <w:sz w:val="24"/>
          <w:szCs w:val="24"/>
        </w:rPr>
        <w:t>and include</w:t>
      </w:r>
      <w:r w:rsidR="00546303" w:rsidRPr="001645BF">
        <w:rPr>
          <w:rFonts w:ascii="Times New Roman" w:hAnsi="Times New Roman" w:cs="Times New Roman"/>
          <w:color w:val="1F497D" w:themeColor="text2"/>
          <w:sz w:val="24"/>
          <w:szCs w:val="24"/>
        </w:rPr>
        <w:t xml:space="preserve"> Personal Information and Sensitive Personal Data </w:t>
      </w:r>
      <w:r w:rsidR="0055424F">
        <w:rPr>
          <w:rFonts w:ascii="Times New Roman" w:hAnsi="Times New Roman" w:cs="Times New Roman"/>
          <w:color w:val="1F497D" w:themeColor="text2"/>
          <w:sz w:val="24"/>
          <w:szCs w:val="24"/>
        </w:rPr>
        <w:t>or</w:t>
      </w:r>
      <w:r w:rsidR="00546303" w:rsidRPr="001645BF">
        <w:rPr>
          <w:rFonts w:ascii="Times New Roman" w:hAnsi="Times New Roman" w:cs="Times New Roman"/>
          <w:color w:val="1F497D" w:themeColor="text2"/>
          <w:sz w:val="24"/>
          <w:szCs w:val="24"/>
        </w:rPr>
        <w:t xml:space="preserve"> Information </w:t>
      </w:r>
      <w:r w:rsidR="00DB128E" w:rsidRPr="001645BF">
        <w:rPr>
          <w:rFonts w:ascii="Times New Roman" w:hAnsi="Times New Roman" w:cs="Times New Roman"/>
          <w:color w:val="1F497D" w:themeColor="text2"/>
          <w:sz w:val="24"/>
          <w:szCs w:val="24"/>
        </w:rPr>
        <w:t>as may</w:t>
      </w:r>
      <w:r w:rsidR="00CC208C" w:rsidRPr="001645BF">
        <w:rPr>
          <w:rFonts w:ascii="Times New Roman" w:hAnsi="Times New Roman" w:cs="Times New Roman"/>
          <w:color w:val="1F497D" w:themeColor="text2"/>
          <w:sz w:val="24"/>
          <w:szCs w:val="24"/>
        </w:rPr>
        <w:t xml:space="preserve"> be collected by CCIL.</w:t>
      </w:r>
    </w:p>
    <w:p w14:paraId="77D9FE67" w14:textId="77777777" w:rsidR="00DB128E" w:rsidRPr="001645BF" w:rsidRDefault="00DB128E" w:rsidP="00DB128E">
      <w:pPr>
        <w:jc w:val="both"/>
        <w:rPr>
          <w:rFonts w:ascii="Times New Roman" w:eastAsia="Times New Roman" w:hAnsi="Times New Roman" w:cs="Times New Roman"/>
          <w:color w:val="1F497D" w:themeColor="text2"/>
          <w:sz w:val="24"/>
          <w:szCs w:val="24"/>
        </w:rPr>
      </w:pPr>
      <w:r w:rsidRPr="001645BF">
        <w:rPr>
          <w:rFonts w:ascii="Times New Roman" w:hAnsi="Times New Roman" w:cs="Times New Roman"/>
          <w:color w:val="1F497D" w:themeColor="text2"/>
          <w:sz w:val="24"/>
          <w:szCs w:val="24"/>
        </w:rPr>
        <w:t xml:space="preserve">“Personal Information (PI)” shall have the same meaning as </w:t>
      </w:r>
      <w:r w:rsidR="00546303" w:rsidRPr="001645BF">
        <w:rPr>
          <w:rFonts w:ascii="Times New Roman" w:hAnsi="Times New Roman" w:cs="Times New Roman"/>
          <w:color w:val="1F497D" w:themeColor="text2"/>
          <w:sz w:val="24"/>
          <w:szCs w:val="24"/>
        </w:rPr>
        <w:t xml:space="preserve">under </w:t>
      </w:r>
      <w:r w:rsidR="00DF7400" w:rsidRPr="001645BF">
        <w:rPr>
          <w:rFonts w:ascii="Times New Roman" w:hAnsi="Times New Roman" w:cs="Times New Roman"/>
          <w:color w:val="1F497D" w:themeColor="text2"/>
          <w:sz w:val="24"/>
          <w:szCs w:val="24"/>
        </w:rPr>
        <w:t xml:space="preserve">Rule </w:t>
      </w:r>
      <w:r w:rsidR="00546303" w:rsidRPr="001645BF">
        <w:rPr>
          <w:rFonts w:ascii="Times New Roman" w:hAnsi="Times New Roman" w:cs="Times New Roman"/>
          <w:color w:val="1F497D" w:themeColor="text2"/>
          <w:sz w:val="24"/>
          <w:szCs w:val="24"/>
        </w:rPr>
        <w:t>2 (</w:t>
      </w:r>
      <w:proofErr w:type="spellStart"/>
      <w:r w:rsidR="00546303" w:rsidRPr="001645BF">
        <w:rPr>
          <w:rFonts w:ascii="Times New Roman" w:hAnsi="Times New Roman" w:cs="Times New Roman"/>
          <w:color w:val="1F497D" w:themeColor="text2"/>
          <w:sz w:val="24"/>
          <w:szCs w:val="24"/>
        </w:rPr>
        <w:t>i</w:t>
      </w:r>
      <w:proofErr w:type="spellEnd"/>
      <w:r w:rsidR="00546303" w:rsidRPr="001645BF">
        <w:rPr>
          <w:rFonts w:ascii="Times New Roman" w:hAnsi="Times New Roman" w:cs="Times New Roman"/>
          <w:color w:val="1F497D" w:themeColor="text2"/>
          <w:sz w:val="24"/>
          <w:szCs w:val="24"/>
        </w:rPr>
        <w:t xml:space="preserve">) </w:t>
      </w:r>
      <w:r w:rsidRPr="001645BF">
        <w:rPr>
          <w:rFonts w:ascii="Times New Roman" w:hAnsi="Times New Roman" w:cs="Times New Roman"/>
          <w:color w:val="1F497D" w:themeColor="text2"/>
          <w:sz w:val="24"/>
          <w:szCs w:val="24"/>
        </w:rPr>
        <w:t xml:space="preserve">of the </w:t>
      </w:r>
      <w:r w:rsidRPr="001645BF">
        <w:rPr>
          <w:rFonts w:ascii="Times New Roman" w:eastAsia="Times New Roman" w:hAnsi="Times New Roman" w:cs="Times New Roman"/>
          <w:color w:val="1F497D" w:themeColor="text2"/>
          <w:sz w:val="24"/>
          <w:szCs w:val="24"/>
        </w:rPr>
        <w:t>Information Technology (Reasonable security practices and procedures and sensitive personal data or information) Rules, 2011</w:t>
      </w:r>
      <w:r w:rsidR="00DF7400" w:rsidRPr="001645BF">
        <w:rPr>
          <w:rFonts w:ascii="Times New Roman" w:eastAsia="Times New Roman" w:hAnsi="Times New Roman" w:cs="Times New Roman"/>
          <w:color w:val="1F497D" w:themeColor="text2"/>
          <w:sz w:val="24"/>
          <w:szCs w:val="24"/>
        </w:rPr>
        <w:t xml:space="preserve"> as amended from time to time.</w:t>
      </w:r>
      <w:r w:rsidR="00070568" w:rsidRPr="001645BF">
        <w:rPr>
          <w:rFonts w:ascii="Times New Roman" w:eastAsia="Times New Roman" w:hAnsi="Times New Roman" w:cs="Times New Roman"/>
          <w:color w:val="1F497D" w:themeColor="text2"/>
          <w:sz w:val="24"/>
          <w:szCs w:val="24"/>
        </w:rPr>
        <w:t xml:space="preserve"> For ease of reference </w:t>
      </w:r>
      <w:r w:rsidR="00070568" w:rsidRPr="001645BF">
        <w:rPr>
          <w:rFonts w:ascii="Times New Roman" w:hAnsi="Times New Roman" w:cs="Times New Roman"/>
          <w:color w:val="1F497D" w:themeColor="text2"/>
          <w:sz w:val="24"/>
          <w:szCs w:val="24"/>
        </w:rPr>
        <w:t>Rule 2 (</w:t>
      </w:r>
      <w:proofErr w:type="spellStart"/>
      <w:r w:rsidR="00070568" w:rsidRPr="001645BF">
        <w:rPr>
          <w:rFonts w:ascii="Times New Roman" w:hAnsi="Times New Roman" w:cs="Times New Roman"/>
          <w:color w:val="1F497D" w:themeColor="text2"/>
          <w:sz w:val="24"/>
          <w:szCs w:val="24"/>
        </w:rPr>
        <w:t>i</w:t>
      </w:r>
      <w:proofErr w:type="spellEnd"/>
      <w:r w:rsidR="00070568" w:rsidRPr="001645BF">
        <w:rPr>
          <w:rFonts w:ascii="Times New Roman" w:hAnsi="Times New Roman" w:cs="Times New Roman"/>
          <w:color w:val="1F497D" w:themeColor="text2"/>
          <w:sz w:val="24"/>
          <w:szCs w:val="24"/>
        </w:rPr>
        <w:t xml:space="preserve">) </w:t>
      </w:r>
      <w:r w:rsidR="00070568" w:rsidRPr="001645BF">
        <w:rPr>
          <w:rFonts w:ascii="Times New Roman" w:eastAsia="Times New Roman" w:hAnsi="Times New Roman" w:cs="Times New Roman"/>
          <w:color w:val="1F497D" w:themeColor="text2"/>
          <w:sz w:val="24"/>
          <w:szCs w:val="24"/>
        </w:rPr>
        <w:t>of the Information Technology (Reasonable security practices and procedures and sensitive personal data or information) Rules, 2011 is re-produced under Schedule 1.</w:t>
      </w:r>
    </w:p>
    <w:p w14:paraId="0101A8BD" w14:textId="77777777" w:rsidR="00CC208C" w:rsidRPr="001645BF" w:rsidRDefault="00CC208C" w:rsidP="00DB128E">
      <w:pPr>
        <w:jc w:val="both"/>
        <w:rPr>
          <w:rFonts w:ascii="Times New Roman" w:eastAsia="Times New Roman" w:hAnsi="Times New Roman" w:cs="Times New Roman"/>
          <w:color w:val="1F497D" w:themeColor="text2"/>
          <w:sz w:val="24"/>
          <w:szCs w:val="24"/>
        </w:rPr>
      </w:pPr>
      <w:r w:rsidRPr="001645BF">
        <w:rPr>
          <w:rFonts w:ascii="Times New Roman" w:hAnsi="Times New Roman" w:cs="Times New Roman"/>
          <w:color w:val="1F497D" w:themeColor="text2"/>
          <w:sz w:val="24"/>
          <w:szCs w:val="24"/>
        </w:rPr>
        <w:t xml:space="preserve">“Rules” shall mean the </w:t>
      </w:r>
      <w:r w:rsidRPr="001645BF">
        <w:rPr>
          <w:rFonts w:ascii="Times New Roman" w:eastAsia="Times New Roman" w:hAnsi="Times New Roman" w:cs="Times New Roman"/>
          <w:color w:val="1F497D" w:themeColor="text2"/>
          <w:sz w:val="24"/>
          <w:szCs w:val="24"/>
        </w:rPr>
        <w:t>Information Technology (Reasonable security practices and procedures and sensitive personal data or information) Rules, 2011 as amended from time to time.</w:t>
      </w:r>
    </w:p>
    <w:p w14:paraId="37B2FCC1" w14:textId="63AF3668" w:rsidR="000A19D9" w:rsidRPr="001645BF" w:rsidRDefault="000A19D9" w:rsidP="00DB128E">
      <w:pPr>
        <w:jc w:val="both"/>
        <w:rPr>
          <w:rFonts w:ascii="Times New Roman" w:hAnsi="Times New Roman" w:cs="Times New Roman"/>
          <w:color w:val="1F497D" w:themeColor="text2"/>
          <w:sz w:val="24"/>
          <w:szCs w:val="24"/>
        </w:rPr>
      </w:pPr>
      <w:r w:rsidRPr="001645BF">
        <w:rPr>
          <w:rFonts w:ascii="Times New Roman" w:eastAsia="Times New Roman" w:hAnsi="Times New Roman" w:cs="Times New Roman"/>
          <w:color w:val="1F497D" w:themeColor="text2"/>
          <w:sz w:val="24"/>
          <w:szCs w:val="24"/>
        </w:rPr>
        <w:t>“Registered User” shall mean such user whose registration is accepted by CCIL</w:t>
      </w:r>
      <w:r w:rsidR="001B56EC" w:rsidRPr="001B56EC">
        <w:t xml:space="preserve"> </w:t>
      </w:r>
      <w:r w:rsidR="001B56EC">
        <w:t xml:space="preserve">and </w:t>
      </w:r>
      <w:r w:rsidR="00C64F0E">
        <w:rPr>
          <w:rFonts w:ascii="Times New Roman" w:eastAsia="Times New Roman" w:hAnsi="Times New Roman" w:cs="Times New Roman"/>
          <w:color w:val="1F497D" w:themeColor="text2"/>
          <w:sz w:val="24"/>
          <w:szCs w:val="24"/>
        </w:rPr>
        <w:t>who</w:t>
      </w:r>
      <w:r w:rsidR="001B56EC" w:rsidRPr="001B56EC">
        <w:rPr>
          <w:rFonts w:ascii="Times New Roman" w:eastAsia="Times New Roman" w:hAnsi="Times New Roman" w:cs="Times New Roman"/>
          <w:color w:val="1F497D" w:themeColor="text2"/>
          <w:sz w:val="24"/>
          <w:szCs w:val="24"/>
        </w:rPr>
        <w:t xml:space="preserve"> access</w:t>
      </w:r>
      <w:r w:rsidR="00C64F0E">
        <w:rPr>
          <w:rFonts w:ascii="Times New Roman" w:eastAsia="Times New Roman" w:hAnsi="Times New Roman" w:cs="Times New Roman"/>
          <w:color w:val="1F497D" w:themeColor="text2"/>
          <w:sz w:val="24"/>
          <w:szCs w:val="24"/>
        </w:rPr>
        <w:t>es</w:t>
      </w:r>
      <w:r w:rsidR="001B56EC" w:rsidRPr="001B56EC">
        <w:rPr>
          <w:rFonts w:ascii="Times New Roman" w:eastAsia="Times New Roman" w:hAnsi="Times New Roman" w:cs="Times New Roman"/>
          <w:color w:val="1F497D" w:themeColor="text2"/>
          <w:sz w:val="24"/>
          <w:szCs w:val="24"/>
        </w:rPr>
        <w:t xml:space="preserve"> </w:t>
      </w:r>
      <w:r w:rsidR="001B56EC">
        <w:rPr>
          <w:rFonts w:ascii="Times New Roman" w:eastAsia="Times New Roman" w:hAnsi="Times New Roman" w:cs="Times New Roman"/>
          <w:color w:val="1F497D" w:themeColor="text2"/>
          <w:sz w:val="24"/>
          <w:szCs w:val="24"/>
        </w:rPr>
        <w:t xml:space="preserve">CCIL’s </w:t>
      </w:r>
      <w:r w:rsidR="001B56EC" w:rsidRPr="001B56EC">
        <w:rPr>
          <w:rFonts w:ascii="Times New Roman" w:eastAsia="Times New Roman" w:hAnsi="Times New Roman" w:cs="Times New Roman"/>
          <w:color w:val="1F497D" w:themeColor="text2"/>
          <w:sz w:val="24"/>
          <w:szCs w:val="24"/>
        </w:rPr>
        <w:t xml:space="preserve">web portal/business applications based on the </w:t>
      </w:r>
      <w:proofErr w:type="gramStart"/>
      <w:r w:rsidR="001B56EC" w:rsidRPr="001B56EC">
        <w:rPr>
          <w:rFonts w:ascii="Times New Roman" w:eastAsia="Times New Roman" w:hAnsi="Times New Roman" w:cs="Times New Roman"/>
          <w:color w:val="1F497D" w:themeColor="text2"/>
          <w:sz w:val="24"/>
          <w:szCs w:val="24"/>
        </w:rPr>
        <w:t>password based</w:t>
      </w:r>
      <w:proofErr w:type="gramEnd"/>
      <w:r w:rsidR="001B56EC" w:rsidRPr="001B56EC">
        <w:rPr>
          <w:rFonts w:ascii="Times New Roman" w:eastAsia="Times New Roman" w:hAnsi="Times New Roman" w:cs="Times New Roman"/>
          <w:color w:val="1F497D" w:themeColor="text2"/>
          <w:sz w:val="24"/>
          <w:szCs w:val="24"/>
        </w:rPr>
        <w:t xml:space="preserve"> authentication chosen</w:t>
      </w:r>
      <w:r w:rsidRPr="001645BF">
        <w:rPr>
          <w:rFonts w:ascii="Times New Roman" w:eastAsia="Times New Roman" w:hAnsi="Times New Roman" w:cs="Times New Roman"/>
          <w:color w:val="1F497D" w:themeColor="text2"/>
          <w:sz w:val="24"/>
          <w:szCs w:val="24"/>
        </w:rPr>
        <w:t>.</w:t>
      </w:r>
    </w:p>
    <w:p w14:paraId="68974464" w14:textId="3E7D072F" w:rsidR="00DA68BF" w:rsidRPr="001645BF" w:rsidRDefault="00DB128E" w:rsidP="00546303">
      <w:pPr>
        <w:jc w:val="both"/>
        <w:rPr>
          <w:rFonts w:ascii="Times New Roman" w:eastAsia="Times New Roman" w:hAnsi="Times New Roman" w:cs="Times New Roman"/>
          <w:color w:val="1F497D" w:themeColor="text2"/>
          <w:sz w:val="24"/>
          <w:szCs w:val="24"/>
        </w:rPr>
      </w:pPr>
      <w:r w:rsidRPr="001645BF">
        <w:rPr>
          <w:rFonts w:ascii="Times New Roman" w:hAnsi="Times New Roman" w:cs="Times New Roman"/>
          <w:color w:val="1F497D" w:themeColor="text2"/>
          <w:sz w:val="24"/>
          <w:szCs w:val="24"/>
        </w:rPr>
        <w:t>“Sensitive Personal Data</w:t>
      </w:r>
      <w:r w:rsidR="00CD7682">
        <w:rPr>
          <w:rFonts w:ascii="Times New Roman" w:hAnsi="Times New Roman" w:cs="Times New Roman"/>
          <w:color w:val="1F497D" w:themeColor="text2"/>
          <w:sz w:val="24"/>
          <w:szCs w:val="24"/>
        </w:rPr>
        <w:t xml:space="preserve"> or</w:t>
      </w:r>
      <w:r w:rsidRPr="001645BF">
        <w:rPr>
          <w:rFonts w:ascii="Times New Roman" w:hAnsi="Times New Roman" w:cs="Times New Roman"/>
          <w:color w:val="1F497D" w:themeColor="text2"/>
          <w:sz w:val="24"/>
          <w:szCs w:val="24"/>
        </w:rPr>
        <w:t xml:space="preserve"> Information (SPDI)” shall</w:t>
      </w:r>
      <w:r w:rsidR="002F344D">
        <w:rPr>
          <w:rFonts w:ascii="Times New Roman" w:hAnsi="Times New Roman" w:cs="Times New Roman"/>
          <w:color w:val="1F497D" w:themeColor="text2"/>
          <w:sz w:val="24"/>
          <w:szCs w:val="24"/>
        </w:rPr>
        <w:t xml:space="preserve"> mean and include information</w:t>
      </w:r>
      <w:r w:rsidRPr="001645BF">
        <w:rPr>
          <w:rFonts w:ascii="Times New Roman" w:hAnsi="Times New Roman" w:cs="Times New Roman"/>
          <w:color w:val="1F497D" w:themeColor="text2"/>
          <w:sz w:val="24"/>
          <w:szCs w:val="24"/>
        </w:rPr>
        <w:t xml:space="preserve"> under </w:t>
      </w:r>
      <w:r w:rsidR="00DF7400" w:rsidRPr="001645BF">
        <w:rPr>
          <w:rFonts w:ascii="Times New Roman" w:hAnsi="Times New Roman" w:cs="Times New Roman"/>
          <w:color w:val="1F497D" w:themeColor="text2"/>
          <w:sz w:val="24"/>
          <w:szCs w:val="24"/>
        </w:rPr>
        <w:t xml:space="preserve">Rule </w:t>
      </w:r>
      <w:r w:rsidR="00546303" w:rsidRPr="001645BF">
        <w:rPr>
          <w:rFonts w:ascii="Times New Roman" w:hAnsi="Times New Roman" w:cs="Times New Roman"/>
          <w:color w:val="1F497D" w:themeColor="text2"/>
          <w:sz w:val="24"/>
          <w:szCs w:val="24"/>
        </w:rPr>
        <w:t xml:space="preserve">3 of the </w:t>
      </w:r>
      <w:r w:rsidR="00546303" w:rsidRPr="001645BF">
        <w:rPr>
          <w:rFonts w:ascii="Times New Roman" w:eastAsia="Times New Roman" w:hAnsi="Times New Roman" w:cs="Times New Roman"/>
          <w:color w:val="1F497D" w:themeColor="text2"/>
          <w:sz w:val="24"/>
          <w:szCs w:val="24"/>
        </w:rPr>
        <w:t>Information Technology (Reasonable security practices and procedures and sensitive personal data or information) Rul</w:t>
      </w:r>
      <w:r w:rsidRPr="001645BF">
        <w:rPr>
          <w:rFonts w:ascii="Times New Roman" w:eastAsia="Times New Roman" w:hAnsi="Times New Roman" w:cs="Times New Roman"/>
          <w:color w:val="1F497D" w:themeColor="text2"/>
          <w:sz w:val="24"/>
          <w:szCs w:val="24"/>
        </w:rPr>
        <w:t>es, 2011</w:t>
      </w:r>
      <w:r w:rsidR="00DF7400" w:rsidRPr="001645BF">
        <w:rPr>
          <w:rFonts w:ascii="Times New Roman" w:eastAsia="Times New Roman" w:hAnsi="Times New Roman" w:cs="Times New Roman"/>
          <w:color w:val="1F497D" w:themeColor="text2"/>
          <w:sz w:val="24"/>
          <w:szCs w:val="24"/>
        </w:rPr>
        <w:t xml:space="preserve"> as amended from time to time</w:t>
      </w:r>
      <w:r w:rsidRPr="001645BF">
        <w:rPr>
          <w:rFonts w:ascii="Times New Roman" w:eastAsia="Times New Roman" w:hAnsi="Times New Roman" w:cs="Times New Roman"/>
          <w:color w:val="1F497D" w:themeColor="text2"/>
          <w:sz w:val="24"/>
          <w:szCs w:val="24"/>
        </w:rPr>
        <w:t xml:space="preserve">. For ease of reference </w:t>
      </w:r>
      <w:r w:rsidR="00DF7400" w:rsidRPr="001645BF">
        <w:rPr>
          <w:rFonts w:ascii="Times New Roman" w:eastAsia="Times New Roman" w:hAnsi="Times New Roman" w:cs="Times New Roman"/>
          <w:color w:val="1F497D" w:themeColor="text2"/>
          <w:sz w:val="24"/>
          <w:szCs w:val="24"/>
        </w:rPr>
        <w:lastRenderedPageBreak/>
        <w:t xml:space="preserve">Rule </w:t>
      </w:r>
      <w:r w:rsidRPr="001645BF">
        <w:rPr>
          <w:rFonts w:ascii="Times New Roman" w:eastAsia="Times New Roman" w:hAnsi="Times New Roman" w:cs="Times New Roman"/>
          <w:color w:val="1F497D" w:themeColor="text2"/>
          <w:sz w:val="24"/>
          <w:szCs w:val="24"/>
        </w:rPr>
        <w:t xml:space="preserve">3 of the </w:t>
      </w:r>
      <w:r w:rsidR="00814541" w:rsidRPr="001645BF">
        <w:rPr>
          <w:rFonts w:ascii="Times New Roman" w:eastAsia="Times New Roman" w:hAnsi="Times New Roman" w:cs="Times New Roman"/>
          <w:color w:val="1F497D" w:themeColor="text2"/>
          <w:sz w:val="24"/>
          <w:szCs w:val="24"/>
        </w:rPr>
        <w:t>Information Technology (Reasonable security practices and procedures and sensitive personal data or information) Rules, 2011</w:t>
      </w:r>
      <w:r w:rsidR="00766EB3" w:rsidRPr="001645BF">
        <w:rPr>
          <w:rFonts w:ascii="Times New Roman" w:eastAsia="Times New Roman" w:hAnsi="Times New Roman" w:cs="Times New Roman"/>
          <w:color w:val="1F497D" w:themeColor="text2"/>
          <w:sz w:val="24"/>
          <w:szCs w:val="24"/>
        </w:rPr>
        <w:t xml:space="preserve"> </w:t>
      </w:r>
      <w:r w:rsidRPr="001645BF">
        <w:rPr>
          <w:rFonts w:ascii="Times New Roman" w:eastAsia="Times New Roman" w:hAnsi="Times New Roman" w:cs="Times New Roman"/>
          <w:color w:val="1F497D" w:themeColor="text2"/>
          <w:sz w:val="24"/>
          <w:szCs w:val="24"/>
        </w:rPr>
        <w:t>is re-produced under Schedule 1.</w:t>
      </w:r>
    </w:p>
    <w:p w14:paraId="68A8729A" w14:textId="5C3D1FEE" w:rsidR="00A34D79" w:rsidRDefault="00F63C21" w:rsidP="00A34D79">
      <w:pPr>
        <w:spacing w:line="360" w:lineRule="auto"/>
        <w:ind w:left="142"/>
        <w:jc w:val="both"/>
        <w:rPr>
          <w:rFonts w:ascii="Times New Roman" w:hAnsi="Times New Roman" w:cs="Times New Roman"/>
          <w:b/>
          <w:color w:val="1F497D" w:themeColor="text2"/>
          <w:sz w:val="24"/>
          <w:szCs w:val="24"/>
        </w:rPr>
      </w:pPr>
      <w:r w:rsidRPr="001645BF">
        <w:rPr>
          <w:rFonts w:ascii="Times New Roman" w:hAnsi="Times New Roman" w:cs="Times New Roman"/>
          <w:color w:val="1F497D" w:themeColor="text2"/>
          <w:sz w:val="24"/>
          <w:szCs w:val="24"/>
        </w:rPr>
        <w:t>“Services” for the purpose of this Privacy Policy</w:t>
      </w:r>
      <w:r w:rsidR="009D6713">
        <w:rPr>
          <w:rFonts w:ascii="Times New Roman" w:hAnsi="Times New Roman" w:cs="Times New Roman"/>
          <w:color w:val="1F497D" w:themeColor="text2"/>
          <w:sz w:val="24"/>
          <w:szCs w:val="24"/>
        </w:rPr>
        <w:t xml:space="preserve"> shall mean</w:t>
      </w:r>
    </w:p>
    <w:p w14:paraId="6BA2E5CE" w14:textId="7E245DD9" w:rsidR="00A34D79" w:rsidRPr="005B5F80" w:rsidRDefault="00A34D79" w:rsidP="00A34D79">
      <w:pPr>
        <w:spacing w:line="360" w:lineRule="auto"/>
        <w:ind w:left="142"/>
        <w:jc w:val="both"/>
        <w:rPr>
          <w:rFonts w:ascii="Times New Roman" w:hAnsi="Times New Roman" w:cs="Times New Roman"/>
          <w:color w:val="1F497D" w:themeColor="text2"/>
          <w:sz w:val="24"/>
          <w:szCs w:val="24"/>
        </w:rPr>
      </w:pPr>
      <w:r w:rsidRPr="005B5F80">
        <w:rPr>
          <w:rFonts w:ascii="Times New Roman" w:hAnsi="Times New Roman" w:cs="Times New Roman"/>
          <w:color w:val="1F497D" w:themeColor="text2"/>
          <w:sz w:val="24"/>
          <w:szCs w:val="24"/>
        </w:rPr>
        <w:t xml:space="preserve">a. </w:t>
      </w:r>
      <w:r w:rsidR="007D2FC2" w:rsidRPr="005B5F80">
        <w:rPr>
          <w:rFonts w:ascii="Times New Roman" w:hAnsi="Times New Roman" w:cs="Times New Roman"/>
          <w:color w:val="1F497D" w:themeColor="text2"/>
          <w:sz w:val="24"/>
          <w:szCs w:val="24"/>
        </w:rPr>
        <w:t>th</w:t>
      </w:r>
      <w:r w:rsidR="00953580" w:rsidRPr="005B5F80">
        <w:rPr>
          <w:rFonts w:ascii="Times New Roman" w:hAnsi="Times New Roman" w:cs="Times New Roman"/>
          <w:color w:val="1F497D" w:themeColor="text2"/>
          <w:sz w:val="24"/>
          <w:szCs w:val="24"/>
        </w:rPr>
        <w:t xml:space="preserve">e services </w:t>
      </w:r>
      <w:r w:rsidR="00C10901" w:rsidRPr="005B5F80">
        <w:rPr>
          <w:rFonts w:ascii="Times New Roman" w:hAnsi="Times New Roman" w:cs="Times New Roman"/>
          <w:color w:val="1F497D" w:themeColor="text2"/>
          <w:sz w:val="24"/>
          <w:szCs w:val="24"/>
        </w:rPr>
        <w:t xml:space="preserve">of CCIL which has been sought by any person </w:t>
      </w:r>
      <w:r w:rsidR="00B30E08" w:rsidRPr="005B5F80">
        <w:rPr>
          <w:rFonts w:ascii="Times New Roman" w:hAnsi="Times New Roman" w:cs="Times New Roman"/>
          <w:color w:val="1F497D" w:themeColor="text2"/>
          <w:sz w:val="24"/>
          <w:szCs w:val="24"/>
        </w:rPr>
        <w:t>either by way of</w:t>
      </w:r>
      <w:r w:rsidR="00C10901" w:rsidRPr="005B5F80">
        <w:rPr>
          <w:rFonts w:ascii="Times New Roman" w:hAnsi="Times New Roman" w:cs="Times New Roman"/>
          <w:color w:val="1F497D" w:themeColor="text2"/>
          <w:sz w:val="24"/>
          <w:szCs w:val="24"/>
        </w:rPr>
        <w:t xml:space="preserve"> </w:t>
      </w:r>
      <w:r w:rsidR="008D4257" w:rsidRPr="005B5F80">
        <w:rPr>
          <w:rFonts w:ascii="Times New Roman" w:hAnsi="Times New Roman" w:cs="Times New Roman"/>
          <w:color w:val="1F497D" w:themeColor="text2"/>
          <w:sz w:val="24"/>
          <w:szCs w:val="24"/>
        </w:rPr>
        <w:t xml:space="preserve">registration on CCIL’s </w:t>
      </w:r>
      <w:r w:rsidR="00521D5E" w:rsidRPr="005B5F80">
        <w:rPr>
          <w:rFonts w:ascii="Times New Roman" w:hAnsi="Times New Roman" w:cs="Times New Roman"/>
          <w:color w:val="1F497D" w:themeColor="text2"/>
          <w:sz w:val="24"/>
          <w:szCs w:val="24"/>
        </w:rPr>
        <w:t xml:space="preserve">website </w:t>
      </w:r>
      <w:r w:rsidR="00163B1B" w:rsidRPr="005B5F80">
        <w:rPr>
          <w:rFonts w:ascii="Times New Roman" w:hAnsi="Times New Roman" w:cs="Times New Roman"/>
          <w:color w:val="1F497D" w:themeColor="text2"/>
          <w:sz w:val="24"/>
          <w:szCs w:val="24"/>
        </w:rPr>
        <w:t xml:space="preserve">or any other mode/platform </w:t>
      </w:r>
      <w:r w:rsidR="00B30E08" w:rsidRPr="005B5F80">
        <w:rPr>
          <w:rFonts w:ascii="Times New Roman" w:hAnsi="Times New Roman" w:cs="Times New Roman"/>
          <w:color w:val="1F497D" w:themeColor="text2"/>
          <w:sz w:val="24"/>
          <w:szCs w:val="24"/>
        </w:rPr>
        <w:t xml:space="preserve">of </w:t>
      </w:r>
      <w:r w:rsidR="00163B1B" w:rsidRPr="005B5F80">
        <w:rPr>
          <w:rFonts w:ascii="Times New Roman" w:hAnsi="Times New Roman" w:cs="Times New Roman"/>
          <w:color w:val="1F497D" w:themeColor="text2"/>
          <w:sz w:val="24"/>
          <w:szCs w:val="24"/>
        </w:rPr>
        <w:t>CCIL</w:t>
      </w:r>
      <w:r w:rsidR="006E53D6" w:rsidRPr="005B5F80">
        <w:rPr>
          <w:rFonts w:ascii="Times New Roman" w:hAnsi="Times New Roman" w:cs="Times New Roman"/>
          <w:color w:val="1F497D" w:themeColor="text2"/>
          <w:sz w:val="24"/>
          <w:szCs w:val="24"/>
        </w:rPr>
        <w:t xml:space="preserve"> or any other means (electro</w:t>
      </w:r>
      <w:r w:rsidR="008D31CD" w:rsidRPr="005B5F80">
        <w:rPr>
          <w:rFonts w:ascii="Times New Roman" w:hAnsi="Times New Roman" w:cs="Times New Roman"/>
          <w:color w:val="1F497D" w:themeColor="text2"/>
          <w:sz w:val="24"/>
          <w:szCs w:val="24"/>
        </w:rPr>
        <w:t>nic or otherwise</w:t>
      </w:r>
      <w:r w:rsidR="006E53D6" w:rsidRPr="005B5F80">
        <w:rPr>
          <w:rFonts w:ascii="Times New Roman" w:hAnsi="Times New Roman" w:cs="Times New Roman"/>
          <w:color w:val="1F497D" w:themeColor="text2"/>
          <w:sz w:val="24"/>
          <w:szCs w:val="24"/>
        </w:rPr>
        <w:t>)</w:t>
      </w:r>
    </w:p>
    <w:p w14:paraId="26EA5580" w14:textId="788A557B" w:rsidR="00A34D79" w:rsidRPr="005B5F80" w:rsidRDefault="005C46E0" w:rsidP="00EE5452">
      <w:pPr>
        <w:spacing w:line="360" w:lineRule="auto"/>
        <w:ind w:left="142"/>
        <w:jc w:val="both"/>
        <w:rPr>
          <w:rFonts w:ascii="Times New Roman" w:hAnsi="Times New Roman" w:cs="Times New Roman"/>
          <w:color w:val="1F497D" w:themeColor="text2"/>
          <w:sz w:val="24"/>
          <w:szCs w:val="24"/>
        </w:rPr>
      </w:pPr>
      <w:r w:rsidRPr="005B5F80">
        <w:rPr>
          <w:rFonts w:ascii="Times New Roman" w:hAnsi="Times New Roman" w:cs="Times New Roman"/>
          <w:color w:val="1F497D" w:themeColor="text2"/>
          <w:sz w:val="24"/>
          <w:szCs w:val="24"/>
        </w:rPr>
        <w:t>b. any engagement/arrangement of CCIL with any person, wherein CCIL has sought services and for the limited purpose of th</w:t>
      </w:r>
      <w:r w:rsidR="00EE5452" w:rsidRPr="005B5F80">
        <w:rPr>
          <w:rFonts w:ascii="Times New Roman" w:hAnsi="Times New Roman" w:cs="Times New Roman"/>
          <w:color w:val="1F497D" w:themeColor="text2"/>
          <w:sz w:val="24"/>
          <w:szCs w:val="24"/>
        </w:rPr>
        <w:t>is</w:t>
      </w:r>
      <w:r w:rsidRPr="005B5F80">
        <w:rPr>
          <w:rFonts w:ascii="Times New Roman" w:hAnsi="Times New Roman" w:cs="Times New Roman"/>
          <w:color w:val="1F497D" w:themeColor="text2"/>
          <w:sz w:val="24"/>
          <w:szCs w:val="24"/>
        </w:rPr>
        <w:t xml:space="preserve"> Policy shall include services from </w:t>
      </w:r>
      <w:r w:rsidR="00B30E08" w:rsidRPr="005B5F80">
        <w:rPr>
          <w:rFonts w:ascii="Times New Roman" w:hAnsi="Times New Roman" w:cs="Times New Roman"/>
          <w:color w:val="1F497D" w:themeColor="text2"/>
          <w:sz w:val="24"/>
          <w:szCs w:val="24"/>
        </w:rPr>
        <w:t>suppliers, consultants</w:t>
      </w:r>
      <w:r w:rsidRPr="005B5F80">
        <w:rPr>
          <w:rFonts w:ascii="Times New Roman" w:hAnsi="Times New Roman" w:cs="Times New Roman"/>
          <w:color w:val="1F497D" w:themeColor="text2"/>
          <w:sz w:val="24"/>
          <w:szCs w:val="24"/>
        </w:rPr>
        <w:t>, vendors etc. as the case may be.</w:t>
      </w:r>
    </w:p>
    <w:p w14:paraId="286509F0" w14:textId="3C3A88F9" w:rsidR="00DB128E" w:rsidRDefault="00DB128E" w:rsidP="003D7816">
      <w:pPr>
        <w:spacing w:after="0" w:line="240" w:lineRule="auto"/>
        <w:rPr>
          <w:rFonts w:ascii="Times New Roman" w:eastAsia="Times New Roman" w:hAnsi="Times New Roman" w:cs="Times New Roman"/>
          <w:color w:val="1F497D" w:themeColor="text2"/>
          <w:sz w:val="24"/>
          <w:szCs w:val="24"/>
        </w:rPr>
      </w:pPr>
      <w:r w:rsidRPr="001645BF">
        <w:rPr>
          <w:rFonts w:ascii="Times New Roman" w:eastAsia="Times New Roman" w:hAnsi="Times New Roman" w:cs="Times New Roman"/>
          <w:color w:val="1F497D" w:themeColor="text2"/>
          <w:sz w:val="24"/>
          <w:szCs w:val="24"/>
        </w:rPr>
        <w:t>All words and expressions used and not defined in this document but defined in the Act</w:t>
      </w:r>
      <w:r w:rsidR="00DF7400" w:rsidRPr="001645BF">
        <w:rPr>
          <w:rFonts w:ascii="Times New Roman" w:eastAsia="Times New Roman" w:hAnsi="Times New Roman" w:cs="Times New Roman"/>
          <w:color w:val="1F497D" w:themeColor="text2"/>
          <w:sz w:val="24"/>
          <w:szCs w:val="24"/>
        </w:rPr>
        <w:t xml:space="preserve"> or the Rules</w:t>
      </w:r>
      <w:r w:rsidRPr="001645BF">
        <w:rPr>
          <w:rFonts w:ascii="Times New Roman" w:eastAsia="Times New Roman" w:hAnsi="Times New Roman" w:cs="Times New Roman"/>
          <w:color w:val="1F497D" w:themeColor="text2"/>
          <w:sz w:val="24"/>
          <w:szCs w:val="24"/>
        </w:rPr>
        <w:t xml:space="preserve"> shall have the meanings respectively assigned to them in the Act</w:t>
      </w:r>
      <w:r w:rsidR="00DF7400" w:rsidRPr="001645BF">
        <w:rPr>
          <w:rFonts w:ascii="Times New Roman" w:eastAsia="Times New Roman" w:hAnsi="Times New Roman" w:cs="Times New Roman"/>
          <w:color w:val="1F497D" w:themeColor="text2"/>
          <w:sz w:val="24"/>
          <w:szCs w:val="24"/>
        </w:rPr>
        <w:t xml:space="preserve"> or the Rules</w:t>
      </w:r>
      <w:r w:rsidRPr="001645BF">
        <w:rPr>
          <w:rFonts w:ascii="Times New Roman" w:eastAsia="Times New Roman" w:hAnsi="Times New Roman" w:cs="Times New Roman"/>
          <w:color w:val="1F497D" w:themeColor="text2"/>
          <w:sz w:val="24"/>
          <w:szCs w:val="24"/>
        </w:rPr>
        <w:t xml:space="preserve">. </w:t>
      </w:r>
    </w:p>
    <w:p w14:paraId="2CA59512" w14:textId="67549A7E" w:rsidR="00190BA9" w:rsidRDefault="00190BA9" w:rsidP="003D7816">
      <w:pPr>
        <w:spacing w:after="0" w:line="240" w:lineRule="auto"/>
        <w:rPr>
          <w:rFonts w:ascii="Times New Roman" w:eastAsia="Times New Roman" w:hAnsi="Times New Roman" w:cs="Times New Roman"/>
          <w:color w:val="1F497D" w:themeColor="text2"/>
          <w:sz w:val="24"/>
          <w:szCs w:val="24"/>
        </w:rPr>
      </w:pPr>
    </w:p>
    <w:p w14:paraId="33B7D480" w14:textId="69FDBB70" w:rsidR="00190BA9" w:rsidRPr="005B5F80" w:rsidRDefault="00190BA9" w:rsidP="002D2ACA">
      <w:pPr>
        <w:spacing w:after="0" w:line="240" w:lineRule="auto"/>
        <w:jc w:val="both"/>
        <w:rPr>
          <w:rFonts w:ascii="Times New Roman" w:eastAsia="Times New Roman" w:hAnsi="Times New Roman" w:cs="Times New Roman"/>
          <w:color w:val="1F497D" w:themeColor="text2"/>
          <w:sz w:val="24"/>
          <w:szCs w:val="24"/>
        </w:rPr>
      </w:pPr>
      <w:r w:rsidRPr="005B5F80">
        <w:rPr>
          <w:rFonts w:ascii="Times New Roman" w:eastAsia="Times New Roman" w:hAnsi="Times New Roman" w:cs="Times New Roman"/>
          <w:color w:val="1F497D" w:themeColor="text2"/>
          <w:sz w:val="24"/>
          <w:szCs w:val="24"/>
        </w:rPr>
        <w:t>Notwithstanding anything contained herein</w:t>
      </w:r>
      <w:r w:rsidR="00643CB9" w:rsidRPr="005B5F80">
        <w:rPr>
          <w:rFonts w:ascii="Times New Roman" w:eastAsia="Times New Roman" w:hAnsi="Times New Roman" w:cs="Times New Roman"/>
          <w:color w:val="1F497D" w:themeColor="text2"/>
          <w:sz w:val="24"/>
          <w:szCs w:val="24"/>
        </w:rPr>
        <w:t>, Employees of CCIL shall also be covered under this Policy and the contents of this Policy shall be applicable mutatis mutandis to Employees</w:t>
      </w:r>
      <w:r w:rsidR="00B30E08" w:rsidRPr="005B5F80">
        <w:rPr>
          <w:rFonts w:ascii="Times New Roman" w:eastAsia="Times New Roman" w:hAnsi="Times New Roman" w:cs="Times New Roman"/>
          <w:color w:val="1F497D" w:themeColor="text2"/>
          <w:sz w:val="24"/>
          <w:szCs w:val="24"/>
        </w:rPr>
        <w:t>,</w:t>
      </w:r>
      <w:r w:rsidR="00643CB9" w:rsidRPr="005B5F80">
        <w:rPr>
          <w:rFonts w:ascii="Times New Roman" w:eastAsia="Times New Roman" w:hAnsi="Times New Roman" w:cs="Times New Roman"/>
          <w:color w:val="1F497D" w:themeColor="text2"/>
          <w:sz w:val="24"/>
          <w:szCs w:val="24"/>
        </w:rPr>
        <w:t xml:space="preserve"> unless </w:t>
      </w:r>
      <w:r w:rsidR="002D2ACA" w:rsidRPr="005B5F80">
        <w:rPr>
          <w:rFonts w:ascii="Times New Roman" w:eastAsia="Times New Roman" w:hAnsi="Times New Roman" w:cs="Times New Roman"/>
          <w:color w:val="1F497D" w:themeColor="text2"/>
          <w:sz w:val="24"/>
          <w:szCs w:val="24"/>
        </w:rPr>
        <w:t>the context requires otherwise.</w:t>
      </w:r>
    </w:p>
    <w:p w14:paraId="473B0C23" w14:textId="02E701D2" w:rsidR="004A2583" w:rsidRPr="001645BF" w:rsidRDefault="00C3347F" w:rsidP="0011384C">
      <w:pPr>
        <w:spacing w:before="100" w:beforeAutospacing="1" w:after="0" w:line="240" w:lineRule="auto"/>
        <w:jc w:val="both"/>
        <w:rPr>
          <w:rFonts w:ascii="Times New Roman" w:hAnsi="Times New Roman" w:cs="Times New Roman"/>
          <w:b/>
          <w:color w:val="1F497D" w:themeColor="text2"/>
          <w:sz w:val="24"/>
          <w:szCs w:val="24"/>
          <w:lang w:val="en-GB"/>
        </w:rPr>
      </w:pPr>
      <w:r w:rsidRPr="001645BF">
        <w:rPr>
          <w:rFonts w:ascii="Times New Roman" w:hAnsi="Times New Roman" w:cs="Times New Roman"/>
          <w:color w:val="1F497D" w:themeColor="text2"/>
          <w:sz w:val="24"/>
          <w:szCs w:val="24"/>
        </w:rPr>
        <w:t>CCIL is</w:t>
      </w:r>
      <w:r w:rsidR="004A2583" w:rsidRPr="001645BF">
        <w:rPr>
          <w:rFonts w:ascii="Times New Roman" w:hAnsi="Times New Roman" w:cs="Times New Roman"/>
          <w:color w:val="1F497D" w:themeColor="text2"/>
          <w:sz w:val="24"/>
          <w:szCs w:val="24"/>
        </w:rPr>
        <w:t xml:space="preserve"> fully committed to respecting your privacy and shall ensure that your </w:t>
      </w:r>
      <w:r w:rsidR="00546303" w:rsidRPr="001645BF">
        <w:rPr>
          <w:rFonts w:ascii="Times New Roman" w:hAnsi="Times New Roman" w:cs="Times New Roman"/>
          <w:color w:val="1F497D" w:themeColor="text2"/>
          <w:sz w:val="24"/>
          <w:szCs w:val="24"/>
        </w:rPr>
        <w:t>Information</w:t>
      </w:r>
      <w:r w:rsidR="0011384C" w:rsidRPr="001645BF">
        <w:rPr>
          <w:rFonts w:ascii="Times New Roman" w:hAnsi="Times New Roman" w:cs="Times New Roman"/>
          <w:color w:val="1F497D" w:themeColor="text2"/>
          <w:sz w:val="24"/>
          <w:szCs w:val="24"/>
        </w:rPr>
        <w:t xml:space="preserve"> is safe</w:t>
      </w:r>
      <w:r w:rsidR="004A2583" w:rsidRPr="001645BF">
        <w:rPr>
          <w:rFonts w:ascii="Times New Roman" w:hAnsi="Times New Roman" w:cs="Times New Roman"/>
          <w:color w:val="1F497D" w:themeColor="text2"/>
          <w:sz w:val="24"/>
          <w:szCs w:val="24"/>
        </w:rPr>
        <w:t>.</w:t>
      </w:r>
      <w:r w:rsidR="0011384C" w:rsidRPr="001645BF">
        <w:rPr>
          <w:rFonts w:ascii="Times New Roman" w:eastAsia="Times New Roman" w:hAnsi="Times New Roman" w:cs="Times New Roman"/>
          <w:color w:val="1F497D" w:themeColor="text2"/>
          <w:sz w:val="24"/>
          <w:szCs w:val="24"/>
        </w:rPr>
        <w:t xml:space="preserve"> </w:t>
      </w:r>
      <w:r w:rsidR="004A2583" w:rsidRPr="001645BF">
        <w:rPr>
          <w:rFonts w:ascii="Times New Roman" w:hAnsi="Times New Roman" w:cs="Times New Roman"/>
          <w:color w:val="1F497D" w:themeColor="text2"/>
          <w:sz w:val="24"/>
          <w:szCs w:val="24"/>
        </w:rPr>
        <w:t>This privacy policy set</w:t>
      </w:r>
      <w:r w:rsidR="00D87D74" w:rsidRPr="001645BF">
        <w:rPr>
          <w:rFonts w:ascii="Times New Roman" w:hAnsi="Times New Roman" w:cs="Times New Roman"/>
          <w:color w:val="1F497D" w:themeColor="text2"/>
          <w:sz w:val="24"/>
          <w:szCs w:val="24"/>
        </w:rPr>
        <w:t xml:space="preserve">s out the </w:t>
      </w:r>
      <w:r w:rsidRPr="001645BF">
        <w:rPr>
          <w:rFonts w:ascii="Times New Roman" w:hAnsi="Times New Roman" w:cs="Times New Roman"/>
          <w:color w:val="1F497D" w:themeColor="text2"/>
          <w:sz w:val="24"/>
          <w:szCs w:val="24"/>
        </w:rPr>
        <w:t>practices</w:t>
      </w:r>
      <w:r w:rsidR="00D87D74" w:rsidRPr="001645BF">
        <w:rPr>
          <w:rFonts w:ascii="Times New Roman" w:hAnsi="Times New Roman" w:cs="Times New Roman"/>
          <w:color w:val="1F497D" w:themeColor="text2"/>
          <w:sz w:val="24"/>
          <w:szCs w:val="24"/>
        </w:rPr>
        <w:t xml:space="preserve"> adopted in respect of </w:t>
      </w:r>
      <w:r w:rsidR="00311A99" w:rsidRPr="001645BF">
        <w:rPr>
          <w:rFonts w:ascii="Times New Roman" w:hAnsi="Times New Roman" w:cs="Times New Roman"/>
          <w:color w:val="1F497D" w:themeColor="text2"/>
          <w:sz w:val="24"/>
          <w:szCs w:val="24"/>
        </w:rPr>
        <w:t>Information</w:t>
      </w:r>
      <w:r w:rsidRPr="001645BF">
        <w:rPr>
          <w:rFonts w:ascii="Times New Roman" w:hAnsi="Times New Roman" w:cs="Times New Roman"/>
          <w:color w:val="1F497D" w:themeColor="text2"/>
          <w:sz w:val="24"/>
          <w:szCs w:val="24"/>
        </w:rPr>
        <w:t xml:space="preserve">, </w:t>
      </w:r>
      <w:r w:rsidR="004A2583" w:rsidRPr="001645BF">
        <w:rPr>
          <w:rFonts w:ascii="Times New Roman" w:hAnsi="Times New Roman" w:cs="Times New Roman"/>
          <w:color w:val="1F497D" w:themeColor="text2"/>
          <w:sz w:val="24"/>
          <w:szCs w:val="24"/>
        </w:rPr>
        <w:t>including the type</w:t>
      </w:r>
      <w:r w:rsidR="00814541" w:rsidRPr="001645BF">
        <w:rPr>
          <w:rFonts w:ascii="Times New Roman" w:hAnsi="Times New Roman" w:cs="Times New Roman"/>
          <w:color w:val="1F497D" w:themeColor="text2"/>
          <w:sz w:val="24"/>
          <w:szCs w:val="24"/>
        </w:rPr>
        <w:t>s</w:t>
      </w:r>
      <w:r w:rsidR="00F63C21" w:rsidRPr="001645BF">
        <w:rPr>
          <w:rFonts w:ascii="Times New Roman" w:hAnsi="Times New Roman" w:cs="Times New Roman"/>
          <w:color w:val="1F497D" w:themeColor="text2"/>
          <w:sz w:val="24"/>
          <w:szCs w:val="24"/>
        </w:rPr>
        <w:t xml:space="preserve"> of I</w:t>
      </w:r>
      <w:r w:rsidR="004A2583" w:rsidRPr="001645BF">
        <w:rPr>
          <w:rFonts w:ascii="Times New Roman" w:hAnsi="Times New Roman" w:cs="Times New Roman"/>
          <w:color w:val="1F497D" w:themeColor="text2"/>
          <w:sz w:val="24"/>
          <w:szCs w:val="24"/>
        </w:rPr>
        <w:t>nformat</w:t>
      </w:r>
      <w:r w:rsidR="00F63C21" w:rsidRPr="001645BF">
        <w:rPr>
          <w:rFonts w:ascii="Times New Roman" w:hAnsi="Times New Roman" w:cs="Times New Roman"/>
          <w:color w:val="1F497D" w:themeColor="text2"/>
          <w:sz w:val="24"/>
          <w:szCs w:val="24"/>
        </w:rPr>
        <w:t xml:space="preserve">ion that is collected, </w:t>
      </w:r>
      <w:r w:rsidR="00706066" w:rsidRPr="00706066">
        <w:rPr>
          <w:rFonts w:ascii="Times New Roman" w:hAnsi="Times New Roman" w:cs="Times New Roman"/>
          <w:color w:val="1F497D" w:themeColor="text2"/>
          <w:sz w:val="24"/>
          <w:szCs w:val="24"/>
        </w:rPr>
        <w:t>the mode/method of collection of Information, usage of Information, sharing and retention of Information, etc.</w:t>
      </w:r>
      <w:r w:rsidR="004A2583" w:rsidRPr="001645BF">
        <w:rPr>
          <w:rFonts w:ascii="Times New Roman" w:hAnsi="Times New Roman" w:cs="Times New Roman"/>
          <w:color w:val="1F497D" w:themeColor="text2"/>
          <w:sz w:val="24"/>
          <w:szCs w:val="24"/>
        </w:rPr>
        <w:t xml:space="preserve"> </w:t>
      </w:r>
      <w:r w:rsidR="004A2583" w:rsidRPr="001645BF">
        <w:rPr>
          <w:rFonts w:ascii="Times New Roman" w:hAnsi="Times New Roman" w:cs="Times New Roman"/>
          <w:color w:val="1F497D" w:themeColor="text2"/>
          <w:sz w:val="24"/>
          <w:szCs w:val="24"/>
          <w:lang w:val="en-IN"/>
        </w:rPr>
        <w:t xml:space="preserve">This Privacy Policy is published in </w:t>
      </w:r>
      <w:r w:rsidR="004355DB" w:rsidRPr="001645BF">
        <w:rPr>
          <w:rFonts w:ascii="Times New Roman" w:hAnsi="Times New Roman" w:cs="Times New Roman"/>
          <w:color w:val="1F497D" w:themeColor="text2"/>
          <w:sz w:val="24"/>
          <w:szCs w:val="24"/>
          <w:lang w:val="en-IN"/>
        </w:rPr>
        <w:t>compliance</w:t>
      </w:r>
      <w:r w:rsidR="004A2583" w:rsidRPr="001645BF">
        <w:rPr>
          <w:rFonts w:ascii="Times New Roman" w:hAnsi="Times New Roman" w:cs="Times New Roman"/>
          <w:color w:val="1F497D" w:themeColor="text2"/>
          <w:sz w:val="24"/>
          <w:szCs w:val="24"/>
          <w:lang w:val="en-IN"/>
        </w:rPr>
        <w:t xml:space="preserve"> with the provisions of the </w:t>
      </w:r>
      <w:r w:rsidR="00392204" w:rsidRPr="001645BF">
        <w:rPr>
          <w:rFonts w:ascii="Times New Roman" w:hAnsi="Times New Roman" w:cs="Times New Roman"/>
          <w:color w:val="1F497D" w:themeColor="text2"/>
          <w:sz w:val="24"/>
          <w:szCs w:val="24"/>
          <w:lang w:val="en-IN"/>
        </w:rPr>
        <w:t>Act</w:t>
      </w:r>
      <w:r w:rsidR="004A2583" w:rsidRPr="001645BF">
        <w:rPr>
          <w:rFonts w:ascii="Times New Roman" w:hAnsi="Times New Roman" w:cs="Times New Roman"/>
          <w:color w:val="1F497D" w:themeColor="text2"/>
          <w:sz w:val="24"/>
          <w:szCs w:val="24"/>
          <w:lang w:val="en-IN"/>
        </w:rPr>
        <w:t xml:space="preserve"> and the </w:t>
      </w:r>
      <w:r w:rsidR="00DF7400" w:rsidRPr="001645BF">
        <w:rPr>
          <w:rFonts w:ascii="Times New Roman" w:hAnsi="Times New Roman" w:cs="Times New Roman"/>
          <w:color w:val="1F497D" w:themeColor="text2"/>
          <w:sz w:val="24"/>
          <w:szCs w:val="24"/>
          <w:lang w:val="en-IN"/>
        </w:rPr>
        <w:t>R</w:t>
      </w:r>
      <w:r w:rsidR="004A2583" w:rsidRPr="001645BF">
        <w:rPr>
          <w:rFonts w:ascii="Times New Roman" w:hAnsi="Times New Roman" w:cs="Times New Roman"/>
          <w:color w:val="1F497D" w:themeColor="text2"/>
          <w:sz w:val="24"/>
          <w:szCs w:val="24"/>
          <w:lang w:val="en-IN"/>
        </w:rPr>
        <w:t xml:space="preserve">ules made thereunder that require publishing the privacy policy on </w:t>
      </w:r>
      <w:r w:rsidRPr="001645BF">
        <w:rPr>
          <w:rFonts w:ascii="Times New Roman" w:hAnsi="Times New Roman" w:cs="Times New Roman"/>
          <w:color w:val="1F497D" w:themeColor="text2"/>
          <w:sz w:val="24"/>
          <w:szCs w:val="24"/>
          <w:lang w:val="en-IN"/>
        </w:rPr>
        <w:t>CCIL’s website</w:t>
      </w:r>
      <w:r w:rsidR="004A2583" w:rsidRPr="001645BF">
        <w:rPr>
          <w:rFonts w:ascii="Times New Roman" w:hAnsi="Times New Roman" w:cs="Times New Roman"/>
          <w:color w:val="1F497D" w:themeColor="text2"/>
          <w:sz w:val="24"/>
          <w:szCs w:val="24"/>
        </w:rPr>
        <w:t>.</w:t>
      </w:r>
      <w:r w:rsidR="004A2583" w:rsidRPr="001645BF">
        <w:rPr>
          <w:rFonts w:ascii="Times New Roman" w:hAnsi="Times New Roman" w:cs="Times New Roman"/>
          <w:color w:val="1F497D" w:themeColor="text2"/>
          <w:sz w:val="24"/>
          <w:szCs w:val="24"/>
          <w:lang w:val="en-GB"/>
        </w:rPr>
        <w:t xml:space="preserve"> </w:t>
      </w:r>
      <w:r w:rsidR="004355DB" w:rsidRPr="001645BF">
        <w:rPr>
          <w:rFonts w:ascii="Times New Roman" w:hAnsi="Times New Roman" w:cs="Times New Roman"/>
          <w:b/>
          <w:color w:val="1F497D" w:themeColor="text2"/>
          <w:sz w:val="24"/>
          <w:szCs w:val="24"/>
          <w:lang w:val="en-GB"/>
        </w:rPr>
        <w:t>CCIL urges</w:t>
      </w:r>
      <w:r w:rsidR="004A2583" w:rsidRPr="001645BF">
        <w:rPr>
          <w:rFonts w:ascii="Times New Roman" w:hAnsi="Times New Roman" w:cs="Times New Roman"/>
          <w:b/>
          <w:color w:val="1F497D" w:themeColor="text2"/>
          <w:sz w:val="24"/>
          <w:szCs w:val="24"/>
          <w:lang w:val="en-GB"/>
        </w:rPr>
        <w:t xml:space="preserve"> you to </w:t>
      </w:r>
      <w:r w:rsidR="004355DB" w:rsidRPr="001645BF">
        <w:rPr>
          <w:rFonts w:ascii="Times New Roman" w:hAnsi="Times New Roman" w:cs="Times New Roman"/>
          <w:b/>
          <w:color w:val="1F497D" w:themeColor="text2"/>
          <w:sz w:val="24"/>
          <w:szCs w:val="24"/>
          <w:lang w:val="en-GB"/>
        </w:rPr>
        <w:t xml:space="preserve">read </w:t>
      </w:r>
      <w:r w:rsidR="004A2583" w:rsidRPr="001645BF">
        <w:rPr>
          <w:rFonts w:ascii="Times New Roman" w:hAnsi="Times New Roman" w:cs="Times New Roman"/>
          <w:b/>
          <w:color w:val="1F497D" w:themeColor="text2"/>
          <w:sz w:val="24"/>
          <w:szCs w:val="24"/>
          <w:lang w:val="en-GB"/>
        </w:rPr>
        <w:t>this Privacy Policy carefully before you</w:t>
      </w:r>
      <w:r w:rsidR="00D87D74" w:rsidRPr="001645BF">
        <w:rPr>
          <w:rFonts w:ascii="Times New Roman" w:hAnsi="Times New Roman" w:cs="Times New Roman"/>
          <w:b/>
          <w:color w:val="1F497D" w:themeColor="text2"/>
          <w:sz w:val="24"/>
          <w:szCs w:val="24"/>
          <w:lang w:val="en-GB"/>
        </w:rPr>
        <w:t xml:space="preserve"> use </w:t>
      </w:r>
      <w:r w:rsidR="00DD7A09" w:rsidRPr="001645BF">
        <w:rPr>
          <w:rFonts w:ascii="Times New Roman" w:hAnsi="Times New Roman" w:cs="Times New Roman"/>
          <w:b/>
          <w:color w:val="1F497D" w:themeColor="text2"/>
          <w:sz w:val="24"/>
          <w:szCs w:val="24"/>
          <w:lang w:val="en-GB"/>
        </w:rPr>
        <w:t>or</w:t>
      </w:r>
      <w:r w:rsidR="00971D20" w:rsidRPr="001645BF">
        <w:rPr>
          <w:rFonts w:ascii="Times New Roman" w:hAnsi="Times New Roman" w:cs="Times New Roman"/>
          <w:b/>
          <w:color w:val="1F497D" w:themeColor="text2"/>
          <w:sz w:val="24"/>
          <w:szCs w:val="24"/>
          <w:lang w:val="en-GB"/>
        </w:rPr>
        <w:t xml:space="preserve"> opt to access any services of CCIL</w:t>
      </w:r>
      <w:r w:rsidR="00D87D74" w:rsidRPr="001645BF">
        <w:rPr>
          <w:rFonts w:ascii="Times New Roman" w:hAnsi="Times New Roman" w:cs="Times New Roman"/>
          <w:b/>
          <w:color w:val="1F497D" w:themeColor="text2"/>
          <w:sz w:val="24"/>
          <w:szCs w:val="24"/>
          <w:lang w:val="en-GB"/>
        </w:rPr>
        <w:t xml:space="preserve"> or</w:t>
      </w:r>
      <w:r w:rsidR="004A2583" w:rsidRPr="001645BF">
        <w:rPr>
          <w:rFonts w:ascii="Times New Roman" w:hAnsi="Times New Roman" w:cs="Times New Roman"/>
          <w:b/>
          <w:color w:val="1F497D" w:themeColor="text2"/>
          <w:sz w:val="24"/>
          <w:szCs w:val="24"/>
          <w:lang w:val="en-GB"/>
        </w:rPr>
        <w:t xml:space="preserve"> decide to</w:t>
      </w:r>
      <w:r w:rsidR="00D87D74" w:rsidRPr="001645BF">
        <w:rPr>
          <w:rFonts w:ascii="Times New Roman" w:hAnsi="Times New Roman" w:cs="Times New Roman"/>
          <w:b/>
          <w:color w:val="1F497D" w:themeColor="text2"/>
          <w:sz w:val="24"/>
          <w:szCs w:val="24"/>
          <w:lang w:val="en-GB"/>
        </w:rPr>
        <w:t xml:space="preserve"> part with</w:t>
      </w:r>
      <w:r w:rsidR="004355DB" w:rsidRPr="001645BF">
        <w:rPr>
          <w:rFonts w:ascii="Times New Roman" w:hAnsi="Times New Roman" w:cs="Times New Roman"/>
          <w:b/>
          <w:color w:val="1F497D" w:themeColor="text2"/>
          <w:sz w:val="24"/>
          <w:szCs w:val="24"/>
          <w:lang w:val="en-GB"/>
        </w:rPr>
        <w:t xml:space="preserve"> </w:t>
      </w:r>
      <w:r w:rsidR="000A19D9" w:rsidRPr="001645BF">
        <w:rPr>
          <w:rFonts w:ascii="Times New Roman" w:hAnsi="Times New Roman" w:cs="Times New Roman"/>
          <w:b/>
          <w:color w:val="1F497D" w:themeColor="text2"/>
          <w:sz w:val="24"/>
          <w:szCs w:val="24"/>
          <w:lang w:val="en-GB"/>
        </w:rPr>
        <w:t>any P</w:t>
      </w:r>
      <w:r w:rsidR="00D87D74" w:rsidRPr="001645BF">
        <w:rPr>
          <w:rFonts w:ascii="Times New Roman" w:hAnsi="Times New Roman" w:cs="Times New Roman"/>
          <w:b/>
          <w:color w:val="1F497D" w:themeColor="text2"/>
          <w:sz w:val="24"/>
          <w:szCs w:val="24"/>
          <w:lang w:val="en-GB"/>
        </w:rPr>
        <w:t>ers</w:t>
      </w:r>
      <w:r w:rsidR="000A19D9" w:rsidRPr="001645BF">
        <w:rPr>
          <w:rFonts w:ascii="Times New Roman" w:hAnsi="Times New Roman" w:cs="Times New Roman"/>
          <w:b/>
          <w:color w:val="1F497D" w:themeColor="text2"/>
          <w:sz w:val="24"/>
          <w:szCs w:val="24"/>
          <w:lang w:val="en-GB"/>
        </w:rPr>
        <w:t>onal I</w:t>
      </w:r>
      <w:r w:rsidR="00814541" w:rsidRPr="001645BF">
        <w:rPr>
          <w:rFonts w:ascii="Times New Roman" w:hAnsi="Times New Roman" w:cs="Times New Roman"/>
          <w:b/>
          <w:color w:val="1F497D" w:themeColor="text2"/>
          <w:sz w:val="24"/>
          <w:szCs w:val="24"/>
          <w:lang w:val="en-GB"/>
        </w:rPr>
        <w:t>nformation including the i</w:t>
      </w:r>
      <w:r w:rsidR="00D87D74" w:rsidRPr="001645BF">
        <w:rPr>
          <w:rFonts w:ascii="Times New Roman" w:hAnsi="Times New Roman" w:cs="Times New Roman"/>
          <w:b/>
          <w:color w:val="1F497D" w:themeColor="text2"/>
          <w:sz w:val="24"/>
          <w:szCs w:val="24"/>
          <w:lang w:val="en-GB"/>
        </w:rPr>
        <w:t xml:space="preserve">nformation listed under </w:t>
      </w:r>
      <w:r w:rsidR="0011384C" w:rsidRPr="001645BF">
        <w:rPr>
          <w:rFonts w:ascii="Times New Roman" w:hAnsi="Times New Roman" w:cs="Times New Roman"/>
          <w:b/>
          <w:color w:val="1F497D" w:themeColor="text2"/>
          <w:sz w:val="24"/>
          <w:szCs w:val="24"/>
          <w:lang w:val="en-GB"/>
        </w:rPr>
        <w:t>Schedule 1.</w:t>
      </w:r>
    </w:p>
    <w:p w14:paraId="3F4D6D49" w14:textId="77777777" w:rsidR="001F01DB" w:rsidRPr="001645BF" w:rsidRDefault="001F01DB" w:rsidP="0011384C">
      <w:pPr>
        <w:spacing w:line="240" w:lineRule="auto"/>
        <w:jc w:val="both"/>
        <w:rPr>
          <w:rFonts w:ascii="Times New Roman" w:hAnsi="Times New Roman" w:cs="Times New Roman"/>
          <w:color w:val="1F497D" w:themeColor="text2"/>
          <w:sz w:val="24"/>
          <w:szCs w:val="24"/>
        </w:rPr>
      </w:pPr>
    </w:p>
    <w:p w14:paraId="186669CE" w14:textId="77777777" w:rsidR="00D87D74" w:rsidRPr="001645BF" w:rsidRDefault="00D87D74" w:rsidP="0011384C">
      <w:pPr>
        <w:pStyle w:val="ListParagraph"/>
        <w:numPr>
          <w:ilvl w:val="0"/>
          <w:numId w:val="3"/>
        </w:numPr>
        <w:spacing w:line="240" w:lineRule="auto"/>
        <w:ind w:left="720"/>
        <w:jc w:val="both"/>
        <w:rPr>
          <w:b/>
          <w:bCs/>
          <w:color w:val="1F497D" w:themeColor="text2"/>
        </w:rPr>
      </w:pPr>
      <w:r w:rsidRPr="001645BF">
        <w:rPr>
          <w:b/>
          <w:bCs/>
          <w:color w:val="1F497D" w:themeColor="text2"/>
        </w:rPr>
        <w:t xml:space="preserve">COLLECTION OF INFORMATION </w:t>
      </w:r>
    </w:p>
    <w:p w14:paraId="2BF5C6F9" w14:textId="77777777" w:rsidR="00D87D74" w:rsidRPr="001645BF" w:rsidRDefault="00D87D74" w:rsidP="0011384C">
      <w:pPr>
        <w:pStyle w:val="ListParagraph"/>
        <w:spacing w:line="240" w:lineRule="auto"/>
        <w:jc w:val="both"/>
        <w:rPr>
          <w:b/>
          <w:bCs/>
          <w:color w:val="1F497D" w:themeColor="text2"/>
        </w:rPr>
      </w:pPr>
    </w:p>
    <w:p w14:paraId="0EDF0EB5" w14:textId="68C4430F" w:rsidR="00CF3C55" w:rsidRPr="001645BF" w:rsidRDefault="00CF3C55" w:rsidP="0011384C">
      <w:pPr>
        <w:pStyle w:val="ListParagraph"/>
        <w:numPr>
          <w:ilvl w:val="1"/>
          <w:numId w:val="3"/>
        </w:numPr>
        <w:spacing w:line="240" w:lineRule="auto"/>
        <w:ind w:hanging="720"/>
        <w:jc w:val="both"/>
        <w:rPr>
          <w:color w:val="1F497D" w:themeColor="text2"/>
        </w:rPr>
      </w:pPr>
      <w:r w:rsidRPr="001645BF">
        <w:rPr>
          <w:color w:val="1F497D" w:themeColor="text2"/>
        </w:rPr>
        <w:t xml:space="preserve">You </w:t>
      </w:r>
      <w:r w:rsidR="00CC208C" w:rsidRPr="001645BF">
        <w:rPr>
          <w:color w:val="1F497D" w:themeColor="text2"/>
        </w:rPr>
        <w:t>may use CCIL’s</w:t>
      </w:r>
      <w:r w:rsidRPr="001645BF">
        <w:rPr>
          <w:color w:val="1F497D" w:themeColor="text2"/>
        </w:rPr>
        <w:t xml:space="preserve"> website to access </w:t>
      </w:r>
      <w:r w:rsidR="004757E7">
        <w:rPr>
          <w:color w:val="1F497D" w:themeColor="text2"/>
        </w:rPr>
        <w:t>i</w:t>
      </w:r>
      <w:r w:rsidRPr="001645BF">
        <w:rPr>
          <w:color w:val="1F497D" w:themeColor="text2"/>
        </w:rPr>
        <w:t>nformation</w:t>
      </w:r>
      <w:r w:rsidR="00CC208C" w:rsidRPr="001645BF">
        <w:rPr>
          <w:color w:val="1F497D" w:themeColor="text2"/>
        </w:rPr>
        <w:t xml:space="preserve">, </w:t>
      </w:r>
      <w:r w:rsidR="00653E9D" w:rsidRPr="001645BF">
        <w:rPr>
          <w:color w:val="1F497D" w:themeColor="text2"/>
        </w:rPr>
        <w:t xml:space="preserve">learn </w:t>
      </w:r>
      <w:r w:rsidR="00CC208C" w:rsidRPr="001645BF">
        <w:rPr>
          <w:color w:val="1F497D" w:themeColor="text2"/>
        </w:rPr>
        <w:t>about its products and services, read</w:t>
      </w:r>
      <w:r w:rsidR="00653E9D" w:rsidRPr="001645BF">
        <w:rPr>
          <w:color w:val="1F497D" w:themeColor="text2"/>
        </w:rPr>
        <w:t xml:space="preserve"> publications and check</w:t>
      </w:r>
      <w:r w:rsidRPr="001645BF">
        <w:rPr>
          <w:color w:val="1F497D" w:themeColor="text2"/>
        </w:rPr>
        <w:t xml:space="preserve"> career opportunities etc. without </w:t>
      </w:r>
      <w:r w:rsidR="00CC208C" w:rsidRPr="001645BF">
        <w:rPr>
          <w:color w:val="1F497D" w:themeColor="text2"/>
        </w:rPr>
        <w:t>providing any PI/SPDI</w:t>
      </w:r>
      <w:r w:rsidRPr="001645BF">
        <w:rPr>
          <w:color w:val="1F497D" w:themeColor="text2"/>
        </w:rPr>
        <w:t>.</w:t>
      </w:r>
    </w:p>
    <w:p w14:paraId="1E43FDD6" w14:textId="77777777" w:rsidR="00CF3C55" w:rsidRPr="001645BF" w:rsidRDefault="00CF3C55" w:rsidP="00CC208C">
      <w:pPr>
        <w:pStyle w:val="ListParagraph"/>
        <w:spacing w:line="240" w:lineRule="auto"/>
        <w:jc w:val="both"/>
        <w:rPr>
          <w:color w:val="1F497D" w:themeColor="text2"/>
        </w:rPr>
      </w:pPr>
    </w:p>
    <w:p w14:paraId="316DCA8B" w14:textId="77777777" w:rsidR="00D87D74" w:rsidRPr="001645BF" w:rsidRDefault="00D87D74" w:rsidP="0011384C">
      <w:pPr>
        <w:pStyle w:val="ListParagraph"/>
        <w:numPr>
          <w:ilvl w:val="1"/>
          <w:numId w:val="3"/>
        </w:numPr>
        <w:spacing w:line="240" w:lineRule="auto"/>
        <w:ind w:hanging="720"/>
        <w:jc w:val="both"/>
        <w:rPr>
          <w:color w:val="1F497D" w:themeColor="text2"/>
        </w:rPr>
      </w:pPr>
      <w:r w:rsidRPr="001645BF">
        <w:rPr>
          <w:color w:val="1F497D" w:themeColor="text2"/>
        </w:rPr>
        <w:t xml:space="preserve"> </w:t>
      </w:r>
      <w:r w:rsidR="00814541" w:rsidRPr="001645BF">
        <w:rPr>
          <w:color w:val="1F497D" w:themeColor="text2"/>
        </w:rPr>
        <w:t>CCIL</w:t>
      </w:r>
      <w:r w:rsidRPr="001645BF">
        <w:rPr>
          <w:color w:val="1F497D" w:themeColor="text2"/>
        </w:rPr>
        <w:t xml:space="preserve"> may collect and process </w:t>
      </w:r>
      <w:r w:rsidR="00814541" w:rsidRPr="001645BF">
        <w:rPr>
          <w:color w:val="1F497D" w:themeColor="text2"/>
        </w:rPr>
        <w:t>PI/ SPDI</w:t>
      </w:r>
      <w:r w:rsidRPr="001645BF">
        <w:rPr>
          <w:color w:val="1F497D" w:themeColor="text2"/>
        </w:rPr>
        <w:t xml:space="preserve"> provided by you in the following forms:</w:t>
      </w:r>
    </w:p>
    <w:p w14:paraId="5BFFFB21" w14:textId="77777777" w:rsidR="00D87D74" w:rsidRPr="001645BF" w:rsidRDefault="00D87D74" w:rsidP="0011384C">
      <w:pPr>
        <w:pStyle w:val="ListParagraph"/>
        <w:spacing w:line="240" w:lineRule="auto"/>
        <w:jc w:val="both"/>
        <w:rPr>
          <w:b/>
          <w:bCs/>
          <w:color w:val="1F497D" w:themeColor="text2"/>
        </w:rPr>
      </w:pPr>
    </w:p>
    <w:p w14:paraId="06520984" w14:textId="25ED33BF" w:rsidR="00D87D74" w:rsidRPr="001645BF" w:rsidRDefault="00392204" w:rsidP="0011384C">
      <w:pPr>
        <w:pStyle w:val="ListParagraph"/>
        <w:numPr>
          <w:ilvl w:val="0"/>
          <w:numId w:val="4"/>
        </w:numPr>
        <w:spacing w:before="240" w:after="200" w:line="240" w:lineRule="auto"/>
        <w:ind w:left="1418" w:hanging="709"/>
        <w:jc w:val="both"/>
        <w:rPr>
          <w:b/>
          <w:i/>
          <w:color w:val="1F497D" w:themeColor="text2"/>
        </w:rPr>
      </w:pPr>
      <w:r w:rsidRPr="001645BF">
        <w:rPr>
          <w:color w:val="1F497D" w:themeColor="text2"/>
        </w:rPr>
        <w:t xml:space="preserve">Should you opt </w:t>
      </w:r>
      <w:r w:rsidR="00CF3C55" w:rsidRPr="001645BF">
        <w:rPr>
          <w:color w:val="1F497D" w:themeColor="text2"/>
        </w:rPr>
        <w:t xml:space="preserve">to access </w:t>
      </w:r>
      <w:r w:rsidR="000A19D9" w:rsidRPr="001645BF">
        <w:rPr>
          <w:color w:val="1F497D" w:themeColor="text2"/>
        </w:rPr>
        <w:t>such</w:t>
      </w:r>
      <w:r w:rsidR="00CF3C55" w:rsidRPr="001645BF">
        <w:rPr>
          <w:color w:val="1F497D" w:themeColor="text2"/>
        </w:rPr>
        <w:t xml:space="preserve"> services of </w:t>
      </w:r>
      <w:r w:rsidR="007D0127" w:rsidRPr="001645BF">
        <w:rPr>
          <w:color w:val="1F497D" w:themeColor="text2"/>
        </w:rPr>
        <w:t>CCIL, which</w:t>
      </w:r>
      <w:r w:rsidR="00A51C2C" w:rsidRPr="001645BF">
        <w:rPr>
          <w:color w:val="1F497D" w:themeColor="text2"/>
        </w:rPr>
        <w:t xml:space="preserve"> are</w:t>
      </w:r>
      <w:r w:rsidR="00CF3C55" w:rsidRPr="001645BF">
        <w:rPr>
          <w:color w:val="1F497D" w:themeColor="text2"/>
        </w:rPr>
        <w:t xml:space="preserve"> available </w:t>
      </w:r>
      <w:r w:rsidR="00A51C2C" w:rsidRPr="001645BF">
        <w:rPr>
          <w:color w:val="1F497D" w:themeColor="text2"/>
        </w:rPr>
        <w:t xml:space="preserve">only </w:t>
      </w:r>
      <w:r w:rsidR="000A19D9" w:rsidRPr="001645BF">
        <w:rPr>
          <w:color w:val="1F497D" w:themeColor="text2"/>
        </w:rPr>
        <w:t xml:space="preserve">to </w:t>
      </w:r>
      <w:r w:rsidR="00CF3C55" w:rsidRPr="001645BF">
        <w:rPr>
          <w:color w:val="1F497D" w:themeColor="text2"/>
        </w:rPr>
        <w:t>Registered Users</w:t>
      </w:r>
      <w:r w:rsidR="007D544B" w:rsidRPr="001645BF">
        <w:rPr>
          <w:color w:val="1F497D" w:themeColor="text2"/>
        </w:rPr>
        <w:t xml:space="preserve">, </w:t>
      </w:r>
      <w:r w:rsidR="00D87D74" w:rsidRPr="001645BF">
        <w:rPr>
          <w:color w:val="1F497D" w:themeColor="text2"/>
        </w:rPr>
        <w:t xml:space="preserve">Information </w:t>
      </w:r>
      <w:r w:rsidR="007D544B" w:rsidRPr="001645BF">
        <w:rPr>
          <w:color w:val="1F497D" w:themeColor="text2"/>
        </w:rPr>
        <w:t xml:space="preserve">is required to be </w:t>
      </w:r>
      <w:r w:rsidR="00D87D74" w:rsidRPr="001645BF">
        <w:rPr>
          <w:color w:val="1F497D" w:themeColor="text2"/>
        </w:rPr>
        <w:t xml:space="preserve">provided by you at registration such as your name, </w:t>
      </w:r>
      <w:r w:rsidR="00342F67" w:rsidRPr="001645BF">
        <w:rPr>
          <w:color w:val="1F497D" w:themeColor="text2"/>
        </w:rPr>
        <w:t>date of birth</w:t>
      </w:r>
      <w:r w:rsidR="00D87D74" w:rsidRPr="001645BF">
        <w:rPr>
          <w:color w:val="1F497D" w:themeColor="text2"/>
        </w:rPr>
        <w:t xml:space="preserve">, address, email </w:t>
      </w:r>
      <w:r w:rsidR="00DF7400" w:rsidRPr="001645BF">
        <w:rPr>
          <w:color w:val="1F497D" w:themeColor="text2"/>
        </w:rPr>
        <w:t>ID</w:t>
      </w:r>
      <w:r w:rsidR="00342F67" w:rsidRPr="001645BF">
        <w:rPr>
          <w:color w:val="1F497D" w:themeColor="text2"/>
        </w:rPr>
        <w:t>, gender</w:t>
      </w:r>
      <w:r w:rsidR="00D87D74" w:rsidRPr="001645BF">
        <w:rPr>
          <w:color w:val="1F497D" w:themeColor="text2"/>
        </w:rPr>
        <w:t xml:space="preserve"> and phone number. Providing additional information beyond what is required at the time of registration is entirely optional and can be altered or removed by you at any time</w:t>
      </w:r>
      <w:r w:rsidR="00A51C2C" w:rsidRPr="001645BF">
        <w:rPr>
          <w:color w:val="1F497D" w:themeColor="text2"/>
        </w:rPr>
        <w:t xml:space="preserve">. Registered Users are given access </w:t>
      </w:r>
      <w:r w:rsidR="00342F67" w:rsidRPr="001645BF">
        <w:rPr>
          <w:color w:val="1F497D" w:themeColor="text2"/>
        </w:rPr>
        <w:t>to the web portal</w:t>
      </w:r>
      <w:r w:rsidR="00971D20" w:rsidRPr="001645BF">
        <w:rPr>
          <w:color w:val="1F497D" w:themeColor="text2"/>
        </w:rPr>
        <w:t>/business applications</w:t>
      </w:r>
      <w:r w:rsidR="00342F67" w:rsidRPr="001645BF">
        <w:rPr>
          <w:color w:val="1F497D" w:themeColor="text2"/>
        </w:rPr>
        <w:t xml:space="preserve"> </w:t>
      </w:r>
      <w:r w:rsidR="00A51C2C" w:rsidRPr="001645BF">
        <w:rPr>
          <w:color w:val="1F497D" w:themeColor="text2"/>
        </w:rPr>
        <w:t xml:space="preserve">based on the </w:t>
      </w:r>
      <w:proofErr w:type="gramStart"/>
      <w:r w:rsidR="00A51C2C" w:rsidRPr="001645BF">
        <w:rPr>
          <w:color w:val="1F497D" w:themeColor="text2"/>
        </w:rPr>
        <w:t>password based</w:t>
      </w:r>
      <w:proofErr w:type="gramEnd"/>
      <w:r w:rsidR="00A51C2C" w:rsidRPr="001645BF">
        <w:rPr>
          <w:color w:val="1F497D" w:themeColor="text2"/>
        </w:rPr>
        <w:t xml:space="preserve"> authentication which is chosen by them</w:t>
      </w:r>
      <w:r w:rsidR="007D544B" w:rsidRPr="001645BF">
        <w:rPr>
          <w:color w:val="1F497D" w:themeColor="text2"/>
        </w:rPr>
        <w:t xml:space="preserve"> and securely stored in </w:t>
      </w:r>
      <w:r w:rsidR="000A19D9" w:rsidRPr="001645BF">
        <w:rPr>
          <w:color w:val="1F497D" w:themeColor="text2"/>
        </w:rPr>
        <w:t xml:space="preserve">CCIL </w:t>
      </w:r>
      <w:r w:rsidR="007D544B" w:rsidRPr="001645BF">
        <w:rPr>
          <w:color w:val="1F497D" w:themeColor="text2"/>
        </w:rPr>
        <w:t>servers for the purpose of authentication of the Registered Users at the time of login</w:t>
      </w:r>
      <w:r w:rsidR="00D87D74" w:rsidRPr="001645BF">
        <w:rPr>
          <w:color w:val="1F497D" w:themeColor="text2"/>
        </w:rPr>
        <w:t>;</w:t>
      </w:r>
    </w:p>
    <w:p w14:paraId="1443CF58" w14:textId="77777777" w:rsidR="00D87D74" w:rsidRPr="001645BF" w:rsidRDefault="00D87D74" w:rsidP="0011384C">
      <w:pPr>
        <w:pStyle w:val="ListParagraph"/>
        <w:spacing w:before="240" w:line="240" w:lineRule="auto"/>
        <w:ind w:left="1440"/>
        <w:jc w:val="both"/>
        <w:rPr>
          <w:b/>
          <w:i/>
          <w:color w:val="1F497D" w:themeColor="text2"/>
        </w:rPr>
      </w:pPr>
    </w:p>
    <w:p w14:paraId="087613E7" w14:textId="77777777" w:rsidR="00D87D74" w:rsidRPr="001645BF" w:rsidRDefault="00D87D74" w:rsidP="0011384C">
      <w:pPr>
        <w:pStyle w:val="ListParagraph"/>
        <w:numPr>
          <w:ilvl w:val="0"/>
          <w:numId w:val="4"/>
        </w:numPr>
        <w:spacing w:before="240" w:after="200" w:line="240" w:lineRule="auto"/>
        <w:ind w:left="1418" w:hanging="709"/>
        <w:jc w:val="both"/>
        <w:rPr>
          <w:b/>
          <w:i/>
          <w:color w:val="1F497D" w:themeColor="text2"/>
        </w:rPr>
      </w:pPr>
      <w:r w:rsidRPr="001645BF">
        <w:rPr>
          <w:color w:val="1F497D" w:themeColor="text2"/>
        </w:rPr>
        <w:lastRenderedPageBreak/>
        <w:t>Information</w:t>
      </w:r>
      <w:r w:rsidR="000A19D9" w:rsidRPr="001645BF">
        <w:rPr>
          <w:color w:val="1F497D" w:themeColor="text2"/>
        </w:rPr>
        <w:t xml:space="preserve"> that you provide directly to CCIL</w:t>
      </w:r>
      <w:r w:rsidRPr="001645BF">
        <w:rPr>
          <w:color w:val="1F497D" w:themeColor="text2"/>
        </w:rPr>
        <w:t xml:space="preserve"> via email or electronic communication;</w:t>
      </w:r>
    </w:p>
    <w:p w14:paraId="34E6297C" w14:textId="77777777" w:rsidR="00D87D74" w:rsidRPr="001645BF" w:rsidRDefault="00D87D74" w:rsidP="0011384C">
      <w:pPr>
        <w:pStyle w:val="ListParagraph"/>
        <w:spacing w:line="240" w:lineRule="auto"/>
        <w:jc w:val="both"/>
        <w:rPr>
          <w:color w:val="1F497D" w:themeColor="text2"/>
        </w:rPr>
      </w:pPr>
    </w:p>
    <w:p w14:paraId="7CD24619" w14:textId="77777777" w:rsidR="00D87D74" w:rsidRPr="001645BF" w:rsidRDefault="00D87D74" w:rsidP="0011384C">
      <w:pPr>
        <w:pStyle w:val="ListParagraph"/>
        <w:numPr>
          <w:ilvl w:val="0"/>
          <w:numId w:val="4"/>
        </w:numPr>
        <w:spacing w:before="240" w:after="200" w:line="240" w:lineRule="auto"/>
        <w:ind w:left="1418" w:hanging="709"/>
        <w:jc w:val="both"/>
        <w:rPr>
          <w:color w:val="1F497D" w:themeColor="text2"/>
        </w:rPr>
      </w:pPr>
      <w:r w:rsidRPr="001645BF">
        <w:rPr>
          <w:color w:val="1F497D" w:themeColor="text2"/>
        </w:rPr>
        <w:t xml:space="preserve">Information that you </w:t>
      </w:r>
      <w:r w:rsidR="000A19D9" w:rsidRPr="001645BF">
        <w:rPr>
          <w:color w:val="1F497D" w:themeColor="text2"/>
        </w:rPr>
        <w:t>provide to CCIL</w:t>
      </w:r>
      <w:r w:rsidR="000B3B7A" w:rsidRPr="001645BF">
        <w:rPr>
          <w:color w:val="1F497D" w:themeColor="text2"/>
        </w:rPr>
        <w:t xml:space="preserve"> over telephone. CCIL</w:t>
      </w:r>
      <w:r w:rsidRPr="001645BF">
        <w:rPr>
          <w:color w:val="1F497D" w:themeColor="text2"/>
        </w:rPr>
        <w:t xml:space="preserve"> may make and keep a record of suc</w:t>
      </w:r>
      <w:r w:rsidR="000A19D9" w:rsidRPr="001645BF">
        <w:rPr>
          <w:color w:val="1F497D" w:themeColor="text2"/>
        </w:rPr>
        <w:t xml:space="preserve">h information shared by you; </w:t>
      </w:r>
    </w:p>
    <w:p w14:paraId="29D814EF" w14:textId="77777777" w:rsidR="00D87D74" w:rsidRPr="001645BF" w:rsidRDefault="00D87D74" w:rsidP="0011384C">
      <w:pPr>
        <w:pStyle w:val="ListParagraph"/>
        <w:spacing w:line="240" w:lineRule="auto"/>
        <w:jc w:val="both"/>
        <w:rPr>
          <w:color w:val="1F497D" w:themeColor="text2"/>
        </w:rPr>
      </w:pPr>
    </w:p>
    <w:p w14:paraId="61A7E55F" w14:textId="77777777" w:rsidR="00D87D74" w:rsidRPr="001645BF" w:rsidRDefault="00D87D74" w:rsidP="0011384C">
      <w:pPr>
        <w:pStyle w:val="ListParagraph"/>
        <w:numPr>
          <w:ilvl w:val="0"/>
          <w:numId w:val="4"/>
        </w:numPr>
        <w:spacing w:before="240" w:after="200" w:line="240" w:lineRule="auto"/>
        <w:ind w:left="1418" w:hanging="709"/>
        <w:jc w:val="both"/>
        <w:rPr>
          <w:color w:val="1F497D" w:themeColor="text2"/>
        </w:rPr>
      </w:pPr>
      <w:r w:rsidRPr="001645BF">
        <w:rPr>
          <w:color w:val="1F497D" w:themeColor="text2"/>
        </w:rPr>
        <w:t>In</w:t>
      </w:r>
      <w:r w:rsidR="000A19D9" w:rsidRPr="001645BF">
        <w:rPr>
          <w:color w:val="1F497D" w:themeColor="text2"/>
        </w:rPr>
        <w:t>formation that you provide to CCIL</w:t>
      </w:r>
      <w:r w:rsidRPr="001645BF">
        <w:rPr>
          <w:color w:val="1F497D" w:themeColor="text2"/>
        </w:rPr>
        <w:t xml:space="preserve"> in physical form whether sent through post </w:t>
      </w:r>
      <w:r w:rsidR="000A19D9" w:rsidRPr="001645BF">
        <w:rPr>
          <w:color w:val="1F497D" w:themeColor="text2"/>
        </w:rPr>
        <w:t>or courier or handed over to a CCIL representative</w:t>
      </w:r>
      <w:r w:rsidRPr="001645BF">
        <w:rPr>
          <w:color w:val="1F497D" w:themeColor="text2"/>
        </w:rPr>
        <w:t xml:space="preserve"> in per</w:t>
      </w:r>
      <w:r w:rsidR="000A19D9" w:rsidRPr="001645BF">
        <w:rPr>
          <w:color w:val="1F497D" w:themeColor="text2"/>
        </w:rPr>
        <w:t>son; and</w:t>
      </w:r>
    </w:p>
    <w:p w14:paraId="01175178" w14:textId="77777777" w:rsidR="00CF3C55" w:rsidRPr="001645BF" w:rsidRDefault="00CF3C55" w:rsidP="00CC208C">
      <w:pPr>
        <w:pStyle w:val="ListParagraph"/>
        <w:rPr>
          <w:color w:val="1F497D" w:themeColor="text2"/>
        </w:rPr>
      </w:pPr>
    </w:p>
    <w:p w14:paraId="769D27E8" w14:textId="77777777" w:rsidR="00CF3C55" w:rsidRDefault="009D17C3" w:rsidP="0011384C">
      <w:pPr>
        <w:pStyle w:val="ListParagraph"/>
        <w:numPr>
          <w:ilvl w:val="0"/>
          <w:numId w:val="4"/>
        </w:numPr>
        <w:spacing w:before="240" w:after="200" w:line="240" w:lineRule="auto"/>
        <w:ind w:left="1418" w:hanging="709"/>
        <w:jc w:val="both"/>
        <w:rPr>
          <w:color w:val="1F497D" w:themeColor="text2"/>
        </w:rPr>
      </w:pPr>
      <w:r w:rsidRPr="001645BF">
        <w:rPr>
          <w:color w:val="1F497D" w:themeColor="text2"/>
        </w:rPr>
        <w:t>PI/</w:t>
      </w:r>
      <w:r w:rsidR="00CF3C55" w:rsidRPr="001645BF">
        <w:rPr>
          <w:color w:val="1F497D" w:themeColor="text2"/>
        </w:rPr>
        <w:t xml:space="preserve">SPDI collected by </w:t>
      </w:r>
      <w:r w:rsidR="004B14F6" w:rsidRPr="001645BF">
        <w:rPr>
          <w:color w:val="1F497D" w:themeColor="text2"/>
        </w:rPr>
        <w:t>CCIL from its</w:t>
      </w:r>
      <w:r w:rsidR="00CF3C55" w:rsidRPr="001645BF">
        <w:rPr>
          <w:color w:val="1F497D" w:themeColor="text2"/>
        </w:rPr>
        <w:t xml:space="preserve"> employees</w:t>
      </w:r>
      <w:r w:rsidR="00A51C2C" w:rsidRPr="001645BF">
        <w:rPr>
          <w:color w:val="1F497D" w:themeColor="text2"/>
        </w:rPr>
        <w:t>, suppliers</w:t>
      </w:r>
      <w:r w:rsidR="00CF3C55" w:rsidRPr="001645BF">
        <w:rPr>
          <w:color w:val="1F497D" w:themeColor="text2"/>
        </w:rPr>
        <w:t xml:space="preserve"> or onsite consultants for the purpose of employment</w:t>
      </w:r>
      <w:r w:rsidR="00A51C2C" w:rsidRPr="001645BF">
        <w:rPr>
          <w:color w:val="1F497D" w:themeColor="text2"/>
        </w:rPr>
        <w:t xml:space="preserve">, availing their services </w:t>
      </w:r>
      <w:r w:rsidR="00CF3C55" w:rsidRPr="001645BF">
        <w:rPr>
          <w:color w:val="1F497D" w:themeColor="text2"/>
        </w:rPr>
        <w:t xml:space="preserve">and </w:t>
      </w:r>
      <w:r w:rsidR="00A51C2C" w:rsidRPr="001645BF">
        <w:rPr>
          <w:color w:val="1F497D" w:themeColor="text2"/>
        </w:rPr>
        <w:t xml:space="preserve">recording their </w:t>
      </w:r>
      <w:r w:rsidR="00B43E7B" w:rsidRPr="001645BF">
        <w:rPr>
          <w:color w:val="1F497D" w:themeColor="text2"/>
        </w:rPr>
        <w:t>attendance etc</w:t>
      </w:r>
      <w:r w:rsidR="00CF3C55" w:rsidRPr="001645BF">
        <w:rPr>
          <w:color w:val="1F497D" w:themeColor="text2"/>
        </w:rPr>
        <w:t>.</w:t>
      </w:r>
    </w:p>
    <w:p w14:paraId="2C15D9A6" w14:textId="77777777" w:rsidR="00CF0287" w:rsidRPr="00CF0287" w:rsidRDefault="00CF0287" w:rsidP="00CF0287">
      <w:pPr>
        <w:pStyle w:val="ListParagraph"/>
        <w:rPr>
          <w:color w:val="1F497D" w:themeColor="text2"/>
        </w:rPr>
      </w:pPr>
    </w:p>
    <w:p w14:paraId="3700930B" w14:textId="7051F457" w:rsidR="00CF0287" w:rsidRDefault="00CF0287" w:rsidP="0011384C">
      <w:pPr>
        <w:pStyle w:val="ListParagraph"/>
        <w:numPr>
          <w:ilvl w:val="0"/>
          <w:numId w:val="4"/>
        </w:numPr>
        <w:spacing w:before="240" w:after="200" w:line="240" w:lineRule="auto"/>
        <w:ind w:left="1418" w:hanging="709"/>
        <w:jc w:val="both"/>
        <w:rPr>
          <w:color w:val="1F497D" w:themeColor="text2"/>
        </w:rPr>
      </w:pPr>
      <w:r w:rsidRPr="00CF0287">
        <w:rPr>
          <w:color w:val="1F497D" w:themeColor="text2"/>
        </w:rPr>
        <w:t xml:space="preserve">PI/SPDI </w:t>
      </w:r>
      <w:r w:rsidR="00185163">
        <w:rPr>
          <w:color w:val="1F497D" w:themeColor="text2"/>
        </w:rPr>
        <w:t>received</w:t>
      </w:r>
      <w:r w:rsidRPr="00CF0287">
        <w:rPr>
          <w:color w:val="1F497D" w:themeColor="text2"/>
        </w:rPr>
        <w:t xml:space="preserve"> by CCIL </w:t>
      </w:r>
      <w:r w:rsidR="00185163">
        <w:rPr>
          <w:color w:val="1F497D" w:themeColor="text2"/>
        </w:rPr>
        <w:t>from any person seeking career opportunities or provided by</w:t>
      </w:r>
      <w:r w:rsidRPr="00CF0287">
        <w:rPr>
          <w:color w:val="1F497D" w:themeColor="text2"/>
        </w:rPr>
        <w:t xml:space="preserve"> its employees </w:t>
      </w:r>
      <w:r>
        <w:rPr>
          <w:color w:val="1F497D" w:themeColor="text2"/>
        </w:rPr>
        <w:t xml:space="preserve">through </w:t>
      </w:r>
      <w:r w:rsidR="00185163">
        <w:rPr>
          <w:color w:val="1F497D" w:themeColor="text2"/>
        </w:rPr>
        <w:t>b</w:t>
      </w:r>
      <w:r>
        <w:rPr>
          <w:color w:val="1F497D" w:themeColor="text2"/>
        </w:rPr>
        <w:t>ack</w:t>
      </w:r>
      <w:r w:rsidRPr="00CF0287">
        <w:rPr>
          <w:color w:val="1F497D" w:themeColor="text2"/>
        </w:rPr>
        <w:t xml:space="preserve">ground verification </w:t>
      </w:r>
      <w:r>
        <w:rPr>
          <w:color w:val="1F497D" w:themeColor="text2"/>
        </w:rPr>
        <w:t>or</w:t>
      </w:r>
      <w:r w:rsidRPr="00CF0287">
        <w:rPr>
          <w:color w:val="1F497D" w:themeColor="text2"/>
        </w:rPr>
        <w:t xml:space="preserve"> security checks</w:t>
      </w:r>
      <w:r w:rsidR="00EC23D3">
        <w:rPr>
          <w:color w:val="1F497D" w:themeColor="text2"/>
        </w:rPr>
        <w:t>.</w:t>
      </w:r>
    </w:p>
    <w:p w14:paraId="09F4E77E" w14:textId="77777777" w:rsidR="00EC23D3" w:rsidRPr="00EC23D3" w:rsidRDefault="00EC23D3" w:rsidP="00EC23D3">
      <w:pPr>
        <w:pStyle w:val="ListParagraph"/>
        <w:rPr>
          <w:color w:val="1F497D" w:themeColor="text2"/>
        </w:rPr>
      </w:pPr>
    </w:p>
    <w:p w14:paraId="44B6A4BD" w14:textId="6FB24710" w:rsidR="00EC23D3" w:rsidRDefault="00FA1678" w:rsidP="00FA1678">
      <w:pPr>
        <w:pStyle w:val="ListParagraph"/>
        <w:numPr>
          <w:ilvl w:val="0"/>
          <w:numId w:val="4"/>
        </w:numPr>
        <w:spacing w:before="240" w:line="240" w:lineRule="auto"/>
        <w:ind w:left="1134" w:hanging="414"/>
        <w:jc w:val="both"/>
        <w:rPr>
          <w:color w:val="1F497D" w:themeColor="text2"/>
        </w:rPr>
      </w:pPr>
      <w:r>
        <w:rPr>
          <w:color w:val="1F497D" w:themeColor="text2"/>
        </w:rPr>
        <w:t xml:space="preserve">     Information collected by CCIL in respect of </w:t>
      </w:r>
      <w:r w:rsidR="00EC23D3" w:rsidRPr="00EC23D3">
        <w:rPr>
          <w:color w:val="1F497D" w:themeColor="text2"/>
        </w:rPr>
        <w:t xml:space="preserve">Disaster recovery plan, crisis </w:t>
      </w:r>
      <w:r>
        <w:rPr>
          <w:color w:val="1F497D" w:themeColor="text2"/>
        </w:rPr>
        <w:t xml:space="preserve">  </w:t>
      </w:r>
      <w:r w:rsidR="00EC23D3" w:rsidRPr="00EC23D3">
        <w:rPr>
          <w:color w:val="1F497D" w:themeColor="text2"/>
        </w:rPr>
        <w:t>management, internal and external</w:t>
      </w:r>
      <w:r w:rsidR="00EC23D3">
        <w:rPr>
          <w:color w:val="1F497D" w:themeColor="text2"/>
        </w:rPr>
        <w:t xml:space="preserve"> </w:t>
      </w:r>
      <w:r>
        <w:rPr>
          <w:color w:val="1F497D" w:themeColor="text2"/>
        </w:rPr>
        <w:t>communications.</w:t>
      </w:r>
      <w:r w:rsidR="00EC23D3" w:rsidRPr="00EC23D3">
        <w:rPr>
          <w:color w:val="1F497D" w:themeColor="text2"/>
        </w:rPr>
        <w:t xml:space="preserve"> </w:t>
      </w:r>
    </w:p>
    <w:p w14:paraId="3BD5A326" w14:textId="77777777" w:rsidR="00EC23D3" w:rsidRPr="00EC23D3" w:rsidRDefault="00EC23D3" w:rsidP="00EC23D3">
      <w:pPr>
        <w:pStyle w:val="ListParagraph"/>
        <w:rPr>
          <w:color w:val="1F497D" w:themeColor="text2"/>
        </w:rPr>
      </w:pPr>
    </w:p>
    <w:p w14:paraId="0F2E9ACA" w14:textId="1BB325DF" w:rsidR="00EC23D3" w:rsidRPr="00EC23D3" w:rsidRDefault="00EC23D3" w:rsidP="00EC23D3">
      <w:pPr>
        <w:pStyle w:val="ListParagraph"/>
        <w:numPr>
          <w:ilvl w:val="0"/>
          <w:numId w:val="4"/>
        </w:numPr>
        <w:spacing w:before="240" w:line="240" w:lineRule="auto"/>
        <w:jc w:val="both"/>
        <w:rPr>
          <w:color w:val="1F497D" w:themeColor="text2"/>
        </w:rPr>
      </w:pPr>
      <w:r w:rsidRPr="00EC23D3">
        <w:rPr>
          <w:color w:val="1F497D" w:themeColor="text2"/>
        </w:rPr>
        <w:t xml:space="preserve">For any other purposes as </w:t>
      </w:r>
      <w:r w:rsidR="00FA1678">
        <w:rPr>
          <w:color w:val="1F497D" w:themeColor="text2"/>
        </w:rPr>
        <w:t>CCIL</w:t>
      </w:r>
      <w:r w:rsidRPr="00EC23D3">
        <w:rPr>
          <w:color w:val="1F497D" w:themeColor="text2"/>
        </w:rPr>
        <w:t xml:space="preserve"> may deem necessar</w:t>
      </w:r>
      <w:r w:rsidR="00FA1678">
        <w:rPr>
          <w:color w:val="1F497D" w:themeColor="text2"/>
        </w:rPr>
        <w:t>y.</w:t>
      </w:r>
    </w:p>
    <w:p w14:paraId="0610DBC8" w14:textId="77777777" w:rsidR="00D87D74" w:rsidRPr="001645BF" w:rsidRDefault="00D87D74" w:rsidP="0011384C">
      <w:pPr>
        <w:pStyle w:val="ListParagraph"/>
        <w:spacing w:line="240" w:lineRule="auto"/>
        <w:rPr>
          <w:color w:val="1F497D" w:themeColor="text2"/>
        </w:rPr>
      </w:pPr>
    </w:p>
    <w:p w14:paraId="6AD70412" w14:textId="77777777" w:rsidR="009C088A" w:rsidRPr="001645BF" w:rsidRDefault="009C088A" w:rsidP="00DA68BF">
      <w:pPr>
        <w:pStyle w:val="ListParagraph"/>
        <w:spacing w:line="240" w:lineRule="auto"/>
        <w:jc w:val="both"/>
        <w:rPr>
          <w:color w:val="1F497D" w:themeColor="text2"/>
        </w:rPr>
      </w:pPr>
    </w:p>
    <w:p w14:paraId="255D28ED" w14:textId="2ACA8A6C" w:rsidR="00FA1678" w:rsidRPr="00FA1678" w:rsidRDefault="00FA1678" w:rsidP="00FA1678">
      <w:pPr>
        <w:pStyle w:val="ListParagraph"/>
        <w:spacing w:line="240" w:lineRule="auto"/>
        <w:jc w:val="both"/>
        <w:rPr>
          <w:color w:val="1F497D" w:themeColor="text2"/>
        </w:rPr>
      </w:pPr>
      <w:r>
        <w:rPr>
          <w:color w:val="1F497D" w:themeColor="text2"/>
        </w:rPr>
        <w:t>CCIL</w:t>
      </w:r>
      <w:r w:rsidRPr="00FA1678">
        <w:rPr>
          <w:color w:val="1F497D" w:themeColor="text2"/>
        </w:rPr>
        <w:t xml:space="preserve"> only collects</w:t>
      </w:r>
      <w:r>
        <w:rPr>
          <w:color w:val="1F497D" w:themeColor="text2"/>
        </w:rPr>
        <w:t>,</w:t>
      </w:r>
      <w:r w:rsidRPr="00FA1678">
        <w:rPr>
          <w:color w:val="1F497D" w:themeColor="text2"/>
        </w:rPr>
        <w:t xml:space="preserve"> uses and discloses </w:t>
      </w:r>
      <w:r>
        <w:rPr>
          <w:color w:val="1F497D" w:themeColor="text2"/>
        </w:rPr>
        <w:t>PI/SPDI</w:t>
      </w:r>
      <w:r w:rsidRPr="00FA1678">
        <w:rPr>
          <w:color w:val="1F497D" w:themeColor="text2"/>
        </w:rPr>
        <w:t xml:space="preserve"> for purposes that</w:t>
      </w:r>
      <w:r>
        <w:rPr>
          <w:color w:val="1F497D" w:themeColor="text2"/>
        </w:rPr>
        <w:t xml:space="preserve"> </w:t>
      </w:r>
      <w:r w:rsidRPr="00FA1678">
        <w:rPr>
          <w:color w:val="1F497D" w:themeColor="text2"/>
        </w:rPr>
        <w:t xml:space="preserve">are reasonable and legitimate. Such </w:t>
      </w:r>
      <w:r>
        <w:rPr>
          <w:color w:val="1F497D" w:themeColor="text2"/>
        </w:rPr>
        <w:t>PI/SPDI</w:t>
      </w:r>
      <w:r w:rsidRPr="00FA1678">
        <w:rPr>
          <w:color w:val="1F497D" w:themeColor="text2"/>
        </w:rPr>
        <w:t xml:space="preserve"> shall be processed in a</w:t>
      </w:r>
      <w:r>
        <w:rPr>
          <w:color w:val="1F497D" w:themeColor="text2"/>
        </w:rPr>
        <w:t xml:space="preserve"> </w:t>
      </w:r>
      <w:r w:rsidRPr="00FA1678">
        <w:rPr>
          <w:color w:val="1F497D" w:themeColor="text2"/>
        </w:rPr>
        <w:t xml:space="preserve">manner compatible with the </w:t>
      </w:r>
      <w:r>
        <w:rPr>
          <w:color w:val="1F497D" w:themeColor="text2"/>
        </w:rPr>
        <w:t>p</w:t>
      </w:r>
      <w:r w:rsidRPr="00FA1678">
        <w:rPr>
          <w:color w:val="1F497D" w:themeColor="text2"/>
        </w:rPr>
        <w:t>urposes</w:t>
      </w:r>
      <w:r>
        <w:rPr>
          <w:color w:val="1F497D" w:themeColor="text2"/>
        </w:rPr>
        <w:t xml:space="preserve"> for which is has been collected</w:t>
      </w:r>
      <w:r w:rsidRPr="00FA1678">
        <w:rPr>
          <w:color w:val="1F497D" w:themeColor="text2"/>
        </w:rPr>
        <w:t xml:space="preserve">; unless the </w:t>
      </w:r>
      <w:r w:rsidR="00884269">
        <w:rPr>
          <w:color w:val="1F497D" w:themeColor="text2"/>
        </w:rPr>
        <w:t>individual providing such PI/SPDI has</w:t>
      </w:r>
      <w:r w:rsidRPr="00FA1678">
        <w:rPr>
          <w:color w:val="1F497D" w:themeColor="text2"/>
        </w:rPr>
        <w:t xml:space="preserve"> consented to it being processed for a different purpose or</w:t>
      </w:r>
      <w:r>
        <w:rPr>
          <w:color w:val="1F497D" w:themeColor="text2"/>
        </w:rPr>
        <w:t xml:space="preserve"> </w:t>
      </w:r>
      <w:r w:rsidRPr="00FA1678">
        <w:rPr>
          <w:color w:val="1F497D" w:themeColor="text2"/>
        </w:rPr>
        <w:t>the use for a different purpose is permitted by applicable law. There may be</w:t>
      </w:r>
      <w:r>
        <w:rPr>
          <w:color w:val="1F497D" w:themeColor="text2"/>
        </w:rPr>
        <w:t xml:space="preserve"> </w:t>
      </w:r>
      <w:r w:rsidRPr="00FA1678">
        <w:rPr>
          <w:color w:val="1F497D" w:themeColor="text2"/>
        </w:rPr>
        <w:t xml:space="preserve">circumstances, when </w:t>
      </w:r>
      <w:r w:rsidR="00884269">
        <w:rPr>
          <w:color w:val="1F497D" w:themeColor="text2"/>
        </w:rPr>
        <w:t>an i</w:t>
      </w:r>
      <w:r w:rsidRPr="00FA1678">
        <w:rPr>
          <w:color w:val="1F497D" w:themeColor="text2"/>
        </w:rPr>
        <w:t>ndividual may have volunteered personal</w:t>
      </w:r>
      <w:r>
        <w:rPr>
          <w:color w:val="1F497D" w:themeColor="text2"/>
        </w:rPr>
        <w:t xml:space="preserve"> </w:t>
      </w:r>
      <w:r w:rsidRPr="00FA1678">
        <w:rPr>
          <w:color w:val="1F497D" w:themeColor="text2"/>
        </w:rPr>
        <w:t>information and given explicit/fully informed consent to its processing (for</w:t>
      </w:r>
      <w:r>
        <w:rPr>
          <w:color w:val="1F497D" w:themeColor="text2"/>
        </w:rPr>
        <w:t xml:space="preserve"> </w:t>
      </w:r>
      <w:r w:rsidRPr="00FA1678">
        <w:rPr>
          <w:color w:val="1F497D" w:themeColor="text2"/>
        </w:rPr>
        <w:t>example by submission of a CV).</w:t>
      </w:r>
    </w:p>
    <w:p w14:paraId="55C416DB" w14:textId="257B9D2E" w:rsidR="009C088A" w:rsidRPr="001645BF" w:rsidRDefault="00CF3C55" w:rsidP="00DA68BF">
      <w:pPr>
        <w:pStyle w:val="ListParagraph"/>
        <w:spacing w:line="240" w:lineRule="auto"/>
        <w:jc w:val="both"/>
        <w:rPr>
          <w:color w:val="1F497D" w:themeColor="text2"/>
        </w:rPr>
      </w:pPr>
      <w:r w:rsidRPr="001645BF">
        <w:rPr>
          <w:color w:val="1F497D" w:themeColor="text2"/>
        </w:rPr>
        <w:t xml:space="preserve">You </w:t>
      </w:r>
      <w:r w:rsidR="009C088A" w:rsidRPr="001645BF">
        <w:rPr>
          <w:color w:val="1F497D" w:themeColor="text2"/>
        </w:rPr>
        <w:t>will at all times hav</w:t>
      </w:r>
      <w:r w:rsidR="004B14F6" w:rsidRPr="001645BF">
        <w:rPr>
          <w:color w:val="1F497D" w:themeColor="text2"/>
        </w:rPr>
        <w:t>e the option of not providing CCIL</w:t>
      </w:r>
      <w:r w:rsidR="009C088A" w:rsidRPr="001645BF">
        <w:rPr>
          <w:color w:val="1F497D" w:themeColor="text2"/>
        </w:rPr>
        <w:t xml:space="preserve"> with </w:t>
      </w:r>
      <w:r w:rsidR="009D17C3" w:rsidRPr="001645BF">
        <w:rPr>
          <w:color w:val="1F497D" w:themeColor="text2"/>
        </w:rPr>
        <w:t xml:space="preserve">PI/SPDI </w:t>
      </w:r>
      <w:r w:rsidR="009C088A" w:rsidRPr="001645BF">
        <w:rPr>
          <w:color w:val="1F497D" w:themeColor="text2"/>
        </w:rPr>
        <w:t xml:space="preserve">that </w:t>
      </w:r>
      <w:r w:rsidRPr="001645BF">
        <w:rPr>
          <w:color w:val="1F497D" w:themeColor="text2"/>
        </w:rPr>
        <w:t xml:space="preserve">CCIL </w:t>
      </w:r>
      <w:r w:rsidR="009C088A" w:rsidRPr="001645BF">
        <w:rPr>
          <w:color w:val="1F497D" w:themeColor="text2"/>
        </w:rPr>
        <w:t>seek</w:t>
      </w:r>
      <w:r w:rsidRPr="001645BF">
        <w:rPr>
          <w:color w:val="1F497D" w:themeColor="text2"/>
        </w:rPr>
        <w:t>s</w:t>
      </w:r>
      <w:r w:rsidR="009C088A" w:rsidRPr="001645BF">
        <w:rPr>
          <w:color w:val="1F497D" w:themeColor="text2"/>
        </w:rPr>
        <w:t xml:space="preserve"> to collect. Even after </w:t>
      </w:r>
      <w:r w:rsidR="00A51C2C" w:rsidRPr="001645BF">
        <w:rPr>
          <w:color w:val="1F497D" w:themeColor="text2"/>
        </w:rPr>
        <w:t>y</w:t>
      </w:r>
      <w:r w:rsidRPr="001645BF">
        <w:rPr>
          <w:color w:val="1F497D" w:themeColor="text2"/>
        </w:rPr>
        <w:t xml:space="preserve">ou </w:t>
      </w:r>
      <w:r w:rsidR="009C088A" w:rsidRPr="001645BF">
        <w:rPr>
          <w:color w:val="1F497D" w:themeColor="text2"/>
        </w:rPr>
        <w:t>ha</w:t>
      </w:r>
      <w:r w:rsidRPr="001645BF">
        <w:rPr>
          <w:color w:val="1F497D" w:themeColor="text2"/>
        </w:rPr>
        <w:t>ve</w:t>
      </w:r>
      <w:r w:rsidR="004B14F6" w:rsidRPr="001645BF">
        <w:rPr>
          <w:color w:val="1F497D" w:themeColor="text2"/>
        </w:rPr>
        <w:t xml:space="preserve"> provided CCIL</w:t>
      </w:r>
      <w:r w:rsidR="009C088A" w:rsidRPr="001645BF">
        <w:rPr>
          <w:color w:val="1F497D" w:themeColor="text2"/>
        </w:rPr>
        <w:t xml:space="preserve"> with any </w:t>
      </w:r>
      <w:r w:rsidR="009D17C3" w:rsidRPr="001645BF">
        <w:rPr>
          <w:color w:val="1F497D" w:themeColor="text2"/>
        </w:rPr>
        <w:t>PI/SPDI</w:t>
      </w:r>
      <w:r w:rsidR="009C088A" w:rsidRPr="001645BF">
        <w:rPr>
          <w:color w:val="1F497D" w:themeColor="text2"/>
        </w:rPr>
        <w:t xml:space="preserve">, </w:t>
      </w:r>
      <w:r w:rsidR="00A51C2C" w:rsidRPr="001645BF">
        <w:rPr>
          <w:color w:val="1F497D" w:themeColor="text2"/>
        </w:rPr>
        <w:t>y</w:t>
      </w:r>
      <w:r w:rsidRPr="001645BF">
        <w:rPr>
          <w:color w:val="1F497D" w:themeColor="text2"/>
        </w:rPr>
        <w:t xml:space="preserve">ou </w:t>
      </w:r>
      <w:r w:rsidR="009C088A" w:rsidRPr="001645BF">
        <w:rPr>
          <w:color w:val="1F497D" w:themeColor="text2"/>
        </w:rPr>
        <w:t xml:space="preserve">will have the option to withdraw the consent given earlier. In such cases, </w:t>
      </w:r>
      <w:r w:rsidRPr="001645BF">
        <w:rPr>
          <w:color w:val="1F497D" w:themeColor="text2"/>
        </w:rPr>
        <w:t xml:space="preserve">CCIL </w:t>
      </w:r>
      <w:r w:rsidR="009C088A" w:rsidRPr="001645BF">
        <w:rPr>
          <w:color w:val="1F497D" w:themeColor="text2"/>
        </w:rPr>
        <w:t xml:space="preserve">will have the right to not provide or discontinue the provision of any service that is linked with such </w:t>
      </w:r>
      <w:r w:rsidR="009D17C3" w:rsidRPr="001645BF">
        <w:rPr>
          <w:color w:val="1F497D" w:themeColor="text2"/>
        </w:rPr>
        <w:t>PI/SPDI</w:t>
      </w:r>
      <w:r w:rsidR="009C088A" w:rsidRPr="001645BF">
        <w:rPr>
          <w:color w:val="1F497D" w:themeColor="text2"/>
        </w:rPr>
        <w:t>.</w:t>
      </w:r>
      <w:r w:rsidR="009D32CB" w:rsidRPr="009D32CB">
        <w:t xml:space="preserve"> </w:t>
      </w:r>
      <w:r w:rsidR="009D32CB" w:rsidRPr="009D32CB">
        <w:rPr>
          <w:color w:val="1F497D" w:themeColor="text2"/>
        </w:rPr>
        <w:t xml:space="preserve">In any case, </w:t>
      </w:r>
      <w:r w:rsidR="009D32CB">
        <w:rPr>
          <w:color w:val="1F497D" w:themeColor="text2"/>
        </w:rPr>
        <w:t>CCIL</w:t>
      </w:r>
      <w:r w:rsidR="009D32CB" w:rsidRPr="009D32CB">
        <w:rPr>
          <w:color w:val="1F497D" w:themeColor="text2"/>
        </w:rPr>
        <w:t xml:space="preserve"> will not be liable and or responsible for the denial of certain </w:t>
      </w:r>
      <w:r w:rsidR="0019603F">
        <w:rPr>
          <w:color w:val="1F497D" w:themeColor="text2"/>
        </w:rPr>
        <w:t>S</w:t>
      </w:r>
      <w:r w:rsidR="009D32CB" w:rsidRPr="009D32CB">
        <w:rPr>
          <w:color w:val="1F497D" w:themeColor="text2"/>
        </w:rPr>
        <w:t xml:space="preserve">ervices to you for lack of you providing the necessary </w:t>
      </w:r>
      <w:r w:rsidR="009D32CB">
        <w:rPr>
          <w:color w:val="1F497D" w:themeColor="text2"/>
        </w:rPr>
        <w:t>PI/SPDI</w:t>
      </w:r>
      <w:r w:rsidR="009D32CB" w:rsidRPr="009D32CB">
        <w:rPr>
          <w:color w:val="1F497D" w:themeColor="text2"/>
        </w:rPr>
        <w:t>.</w:t>
      </w:r>
    </w:p>
    <w:p w14:paraId="5EADB430" w14:textId="77777777" w:rsidR="00D87D74" w:rsidRPr="001645BF" w:rsidRDefault="00D87D74" w:rsidP="0011384C">
      <w:pPr>
        <w:pStyle w:val="ListParagraph"/>
        <w:spacing w:after="0" w:line="240" w:lineRule="auto"/>
        <w:ind w:left="1440"/>
        <w:jc w:val="both"/>
        <w:rPr>
          <w:color w:val="1F497D" w:themeColor="text2"/>
        </w:rPr>
      </w:pPr>
    </w:p>
    <w:p w14:paraId="48E66D1A" w14:textId="77777777" w:rsidR="00D87D74" w:rsidRPr="001645BF" w:rsidRDefault="00D87D74" w:rsidP="00DA68BF">
      <w:pPr>
        <w:pStyle w:val="ListParagraph"/>
        <w:numPr>
          <w:ilvl w:val="0"/>
          <w:numId w:val="3"/>
        </w:numPr>
        <w:spacing w:after="0" w:line="240" w:lineRule="auto"/>
        <w:ind w:left="720"/>
        <w:jc w:val="both"/>
        <w:rPr>
          <w:color w:val="1F497D" w:themeColor="text2"/>
        </w:rPr>
      </w:pPr>
      <w:r w:rsidRPr="001645BF">
        <w:rPr>
          <w:b/>
          <w:bCs/>
          <w:color w:val="1F497D" w:themeColor="text2"/>
        </w:rPr>
        <w:t xml:space="preserve">USE OF INFORMATION COLLECTED </w:t>
      </w:r>
    </w:p>
    <w:p w14:paraId="4AF46C37" w14:textId="7BA6C261" w:rsidR="00F85D7D" w:rsidRPr="001645BF" w:rsidRDefault="00DA68BF" w:rsidP="00F85D7D">
      <w:pPr>
        <w:pStyle w:val="NormalWeb"/>
        <w:numPr>
          <w:ilvl w:val="1"/>
          <w:numId w:val="3"/>
        </w:numPr>
        <w:spacing w:before="0" w:beforeAutospacing="0" w:after="0" w:afterAutospacing="0"/>
        <w:ind w:hanging="720"/>
        <w:jc w:val="both"/>
        <w:rPr>
          <w:color w:val="1F497D" w:themeColor="text2"/>
        </w:rPr>
      </w:pPr>
      <w:r w:rsidRPr="001645BF">
        <w:rPr>
          <w:bCs/>
          <w:color w:val="1F497D" w:themeColor="text2"/>
        </w:rPr>
        <w:t>A</w:t>
      </w:r>
      <w:r w:rsidR="00D87D74" w:rsidRPr="001645BF">
        <w:rPr>
          <w:color w:val="1F497D" w:themeColor="text2"/>
        </w:rPr>
        <w:t xml:space="preserve">ny </w:t>
      </w:r>
      <w:r w:rsidR="001A4E65">
        <w:rPr>
          <w:color w:val="1F497D" w:themeColor="text2"/>
        </w:rPr>
        <w:t>I</w:t>
      </w:r>
      <w:r w:rsidR="001A4E65" w:rsidRPr="001645BF">
        <w:rPr>
          <w:color w:val="1F497D" w:themeColor="text2"/>
        </w:rPr>
        <w:t>nformation</w:t>
      </w:r>
      <w:r w:rsidRPr="001645BF">
        <w:rPr>
          <w:color w:val="1F497D" w:themeColor="text2"/>
        </w:rPr>
        <w:t>, if</w:t>
      </w:r>
      <w:r w:rsidR="00D87D74" w:rsidRPr="001645BF">
        <w:rPr>
          <w:color w:val="1F497D" w:themeColor="text2"/>
        </w:rPr>
        <w:t xml:space="preserve"> </w:t>
      </w:r>
      <w:r w:rsidRPr="001645BF">
        <w:rPr>
          <w:color w:val="1F497D" w:themeColor="text2"/>
        </w:rPr>
        <w:t xml:space="preserve">collected will be used </w:t>
      </w:r>
      <w:r w:rsidR="00D87D74" w:rsidRPr="001645BF">
        <w:rPr>
          <w:color w:val="1F497D" w:themeColor="text2"/>
        </w:rPr>
        <w:t xml:space="preserve">in connection </w:t>
      </w:r>
      <w:r w:rsidR="001E4952">
        <w:rPr>
          <w:color w:val="1F497D" w:themeColor="text2"/>
        </w:rPr>
        <w:t>with</w:t>
      </w:r>
      <w:r w:rsidR="00D87D74" w:rsidRPr="001645BF">
        <w:rPr>
          <w:color w:val="1F497D" w:themeColor="text2"/>
        </w:rPr>
        <w:t xml:space="preserve"> the </w:t>
      </w:r>
      <w:r w:rsidRPr="001645BF">
        <w:rPr>
          <w:color w:val="1F497D" w:themeColor="text2"/>
        </w:rPr>
        <w:t>relevant purpose</w:t>
      </w:r>
      <w:r w:rsidR="004A2DE6" w:rsidRPr="001645BF">
        <w:rPr>
          <w:color w:val="1F497D" w:themeColor="text2"/>
        </w:rPr>
        <w:t xml:space="preserve"> as </w:t>
      </w:r>
      <w:r w:rsidR="00850365" w:rsidRPr="001645BF">
        <w:rPr>
          <w:color w:val="1F497D" w:themeColor="text2"/>
        </w:rPr>
        <w:t xml:space="preserve">per the contract and as under </w:t>
      </w:r>
      <w:r w:rsidR="004A2DE6" w:rsidRPr="001645BF">
        <w:rPr>
          <w:color w:val="1F497D" w:themeColor="text2"/>
        </w:rPr>
        <w:t>Section 1.2</w:t>
      </w:r>
      <w:r w:rsidR="002F344D">
        <w:rPr>
          <w:color w:val="1F497D" w:themeColor="text2"/>
        </w:rPr>
        <w:t>. T</w:t>
      </w:r>
      <w:r w:rsidR="00850365" w:rsidRPr="001645BF">
        <w:rPr>
          <w:color w:val="1F497D" w:themeColor="text2"/>
        </w:rPr>
        <w:t>he provider</w:t>
      </w:r>
      <w:r w:rsidR="002F344D">
        <w:rPr>
          <w:color w:val="1F497D" w:themeColor="text2"/>
        </w:rPr>
        <w:t xml:space="preserve"> of </w:t>
      </w:r>
      <w:r w:rsidR="001A4E65">
        <w:rPr>
          <w:color w:val="1F497D" w:themeColor="text2"/>
        </w:rPr>
        <w:t>Information</w:t>
      </w:r>
      <w:r w:rsidR="001A4E65" w:rsidRPr="001645BF">
        <w:rPr>
          <w:color w:val="1F497D" w:themeColor="text2"/>
        </w:rPr>
        <w:t xml:space="preserve"> </w:t>
      </w:r>
      <w:r w:rsidR="00850365" w:rsidRPr="001645BF">
        <w:rPr>
          <w:color w:val="1F497D" w:themeColor="text2"/>
        </w:rPr>
        <w:t xml:space="preserve">availing </w:t>
      </w:r>
      <w:r w:rsidR="002F344D">
        <w:rPr>
          <w:color w:val="1F497D" w:themeColor="text2"/>
        </w:rPr>
        <w:t>any S</w:t>
      </w:r>
      <w:r w:rsidR="00850365" w:rsidRPr="001645BF">
        <w:rPr>
          <w:color w:val="1F497D" w:themeColor="text2"/>
        </w:rPr>
        <w:t>ervices</w:t>
      </w:r>
      <w:r w:rsidR="002F344D">
        <w:rPr>
          <w:color w:val="1F497D" w:themeColor="text2"/>
        </w:rPr>
        <w:t xml:space="preserve"> from CCIL</w:t>
      </w:r>
      <w:r w:rsidR="00850365" w:rsidRPr="001645BF">
        <w:rPr>
          <w:color w:val="1F497D" w:themeColor="text2"/>
        </w:rPr>
        <w:t xml:space="preserve"> shall be deemed to have consented to CCIL for the use of such </w:t>
      </w:r>
      <w:r w:rsidR="001A4E65">
        <w:rPr>
          <w:color w:val="1F497D" w:themeColor="text2"/>
        </w:rPr>
        <w:t>I</w:t>
      </w:r>
      <w:r w:rsidR="001A4E65" w:rsidRPr="001645BF">
        <w:rPr>
          <w:color w:val="1F497D" w:themeColor="text2"/>
        </w:rPr>
        <w:t xml:space="preserve">nformation </w:t>
      </w:r>
      <w:r w:rsidR="00850365" w:rsidRPr="001645BF">
        <w:rPr>
          <w:color w:val="1F497D" w:themeColor="text2"/>
        </w:rPr>
        <w:t>as under this policy.</w:t>
      </w:r>
    </w:p>
    <w:p w14:paraId="1DE857CB" w14:textId="77777777" w:rsidR="007D544B" w:rsidRPr="001645BF" w:rsidRDefault="007D544B" w:rsidP="00CC208C">
      <w:pPr>
        <w:pStyle w:val="NormalWeb"/>
        <w:spacing w:before="0" w:beforeAutospacing="0" w:after="0" w:afterAutospacing="0"/>
        <w:ind w:left="720"/>
        <w:jc w:val="both"/>
        <w:rPr>
          <w:color w:val="1F497D" w:themeColor="text2"/>
        </w:rPr>
      </w:pPr>
    </w:p>
    <w:p w14:paraId="757CCA1B" w14:textId="77777777" w:rsidR="00F85D7D" w:rsidRPr="001645BF" w:rsidRDefault="00F85D7D" w:rsidP="00F85D7D">
      <w:pPr>
        <w:pStyle w:val="NormalWeb"/>
        <w:numPr>
          <w:ilvl w:val="1"/>
          <w:numId w:val="3"/>
        </w:numPr>
        <w:spacing w:before="0" w:beforeAutospacing="0" w:after="0" w:afterAutospacing="0"/>
        <w:ind w:hanging="720"/>
        <w:jc w:val="both"/>
        <w:rPr>
          <w:color w:val="1F497D" w:themeColor="text2"/>
        </w:rPr>
      </w:pPr>
      <w:r w:rsidRPr="001645BF">
        <w:rPr>
          <w:color w:val="1F497D" w:themeColor="text2"/>
        </w:rPr>
        <w:t>Employees</w:t>
      </w:r>
      <w:r w:rsidR="00070568" w:rsidRPr="001645BF">
        <w:rPr>
          <w:color w:val="1F497D" w:themeColor="text2"/>
        </w:rPr>
        <w:t>, suppliers</w:t>
      </w:r>
      <w:r w:rsidRPr="001645BF">
        <w:rPr>
          <w:color w:val="1F497D" w:themeColor="text2"/>
        </w:rPr>
        <w:t xml:space="preserve"> </w:t>
      </w:r>
      <w:r w:rsidR="001F01DB" w:rsidRPr="001645BF">
        <w:rPr>
          <w:color w:val="1F497D" w:themeColor="text2"/>
        </w:rPr>
        <w:t xml:space="preserve">or consultants </w:t>
      </w:r>
      <w:r w:rsidR="003C3AB0" w:rsidRPr="001645BF">
        <w:rPr>
          <w:color w:val="1F497D" w:themeColor="text2"/>
        </w:rPr>
        <w:t>of CCIL shall</w:t>
      </w:r>
      <w:r w:rsidRPr="001645BF">
        <w:rPr>
          <w:color w:val="1F497D" w:themeColor="text2"/>
        </w:rPr>
        <w:t xml:space="preserve"> </w:t>
      </w:r>
      <w:r w:rsidR="001F01DB" w:rsidRPr="001645BF">
        <w:rPr>
          <w:color w:val="1F497D" w:themeColor="text2"/>
        </w:rPr>
        <w:t xml:space="preserve">be duly advised </w:t>
      </w:r>
      <w:r w:rsidR="00A51C2C" w:rsidRPr="001645BF">
        <w:rPr>
          <w:color w:val="1F497D" w:themeColor="text2"/>
        </w:rPr>
        <w:t xml:space="preserve">about </w:t>
      </w:r>
      <w:r w:rsidR="001F01DB" w:rsidRPr="001645BF">
        <w:rPr>
          <w:color w:val="1F497D" w:themeColor="text2"/>
        </w:rPr>
        <w:t>the purpose f</w:t>
      </w:r>
      <w:r w:rsidR="00A51C2C" w:rsidRPr="001645BF">
        <w:rPr>
          <w:color w:val="1F497D" w:themeColor="text2"/>
        </w:rPr>
        <w:t>or</w:t>
      </w:r>
      <w:r w:rsidR="001F01DB" w:rsidRPr="001645BF">
        <w:rPr>
          <w:color w:val="1F497D" w:themeColor="text2"/>
        </w:rPr>
        <w:t xml:space="preserve"> which any Information is being collected at the time of such collection. </w:t>
      </w:r>
    </w:p>
    <w:p w14:paraId="4F6252F6" w14:textId="77777777" w:rsidR="00814541" w:rsidRPr="001645BF" w:rsidRDefault="00814541" w:rsidP="00814541">
      <w:pPr>
        <w:pStyle w:val="NormalWeb"/>
        <w:spacing w:before="0" w:beforeAutospacing="0" w:after="0" w:afterAutospacing="0"/>
        <w:ind w:left="720"/>
        <w:jc w:val="both"/>
        <w:rPr>
          <w:color w:val="1F497D" w:themeColor="text2"/>
        </w:rPr>
      </w:pPr>
    </w:p>
    <w:p w14:paraId="0A15899A" w14:textId="77777777" w:rsidR="00D87D74" w:rsidRPr="001645BF" w:rsidRDefault="00D87D74" w:rsidP="0011384C">
      <w:pPr>
        <w:pStyle w:val="ListParagraph"/>
        <w:spacing w:line="240" w:lineRule="auto"/>
        <w:jc w:val="both"/>
        <w:rPr>
          <w:b/>
          <w:bCs/>
          <w:color w:val="1F497D" w:themeColor="text2"/>
        </w:rPr>
      </w:pPr>
    </w:p>
    <w:p w14:paraId="774C9170" w14:textId="2333C480" w:rsidR="00D87D74" w:rsidRPr="001645BF" w:rsidRDefault="00D87D74" w:rsidP="0011384C">
      <w:pPr>
        <w:pStyle w:val="ListParagraph"/>
        <w:numPr>
          <w:ilvl w:val="0"/>
          <w:numId w:val="3"/>
        </w:numPr>
        <w:spacing w:line="240" w:lineRule="auto"/>
        <w:ind w:left="720"/>
        <w:jc w:val="both"/>
        <w:rPr>
          <w:b/>
          <w:bCs/>
          <w:color w:val="1F497D" w:themeColor="text2"/>
        </w:rPr>
      </w:pPr>
      <w:r w:rsidRPr="001645BF">
        <w:rPr>
          <w:b/>
          <w:bCs/>
          <w:color w:val="1F497D" w:themeColor="text2"/>
        </w:rPr>
        <w:lastRenderedPageBreak/>
        <w:t>SHARING</w:t>
      </w:r>
      <w:r w:rsidR="009D7481">
        <w:rPr>
          <w:b/>
          <w:bCs/>
          <w:color w:val="1F497D" w:themeColor="text2"/>
        </w:rPr>
        <w:t xml:space="preserve">/ </w:t>
      </w:r>
      <w:r w:rsidR="009D7481" w:rsidRPr="005B5F80">
        <w:rPr>
          <w:b/>
          <w:bCs/>
          <w:color w:val="1F497D" w:themeColor="text2"/>
        </w:rPr>
        <w:t>DISCLOSURE</w:t>
      </w:r>
      <w:r w:rsidRPr="001645BF">
        <w:rPr>
          <w:b/>
          <w:bCs/>
          <w:color w:val="1F497D" w:themeColor="text2"/>
        </w:rPr>
        <w:t xml:space="preserve"> OF INFORMATION </w:t>
      </w:r>
    </w:p>
    <w:p w14:paraId="419C406C" w14:textId="472A1B11" w:rsidR="00814541" w:rsidRPr="005B5F80" w:rsidRDefault="00527DEF" w:rsidP="00B61317">
      <w:pPr>
        <w:pStyle w:val="NormalWeb"/>
        <w:numPr>
          <w:ilvl w:val="1"/>
          <w:numId w:val="3"/>
        </w:numPr>
        <w:spacing w:before="0" w:beforeAutospacing="0" w:after="0" w:afterAutospacing="0"/>
        <w:ind w:hanging="720"/>
        <w:jc w:val="both"/>
        <w:rPr>
          <w:color w:val="1F497D" w:themeColor="text2"/>
        </w:rPr>
      </w:pPr>
      <w:r w:rsidRPr="005B5F80">
        <w:rPr>
          <w:color w:val="1F497D" w:themeColor="text2"/>
        </w:rPr>
        <w:t>CCIL may share/disclose your Information, w</w:t>
      </w:r>
      <w:r w:rsidR="00814541" w:rsidRPr="005B5F80">
        <w:rPr>
          <w:color w:val="1F497D" w:themeColor="text2"/>
        </w:rPr>
        <w:t xml:space="preserve">here </w:t>
      </w:r>
      <w:r w:rsidRPr="005B5F80">
        <w:rPr>
          <w:color w:val="1F497D" w:themeColor="text2"/>
        </w:rPr>
        <w:t>such Information</w:t>
      </w:r>
      <w:r w:rsidR="00814541" w:rsidRPr="005B5F80">
        <w:rPr>
          <w:color w:val="1F497D" w:themeColor="text2"/>
        </w:rPr>
        <w:t xml:space="preserve"> is required to be shared</w:t>
      </w:r>
      <w:r w:rsidR="00F15DC5" w:rsidRPr="005B5F80">
        <w:rPr>
          <w:color w:val="1F497D" w:themeColor="text2"/>
        </w:rPr>
        <w:t>/disclosed</w:t>
      </w:r>
      <w:r w:rsidR="00814541" w:rsidRPr="005B5F80">
        <w:rPr>
          <w:color w:val="1F497D" w:themeColor="text2"/>
        </w:rPr>
        <w:t xml:space="preserve"> arising out of any contractual obligation</w:t>
      </w:r>
      <w:r w:rsidR="004C1DD0" w:rsidRPr="005B5F80">
        <w:rPr>
          <w:color w:val="1F497D" w:themeColor="text2"/>
        </w:rPr>
        <w:t xml:space="preserve"> or for the purposes of providing Services</w:t>
      </w:r>
    </w:p>
    <w:p w14:paraId="2260372B" w14:textId="77777777" w:rsidR="00D87D74" w:rsidRPr="001645BF" w:rsidRDefault="00D87D74" w:rsidP="0011384C">
      <w:pPr>
        <w:pStyle w:val="NormalWeb"/>
        <w:numPr>
          <w:ilvl w:val="1"/>
          <w:numId w:val="3"/>
        </w:numPr>
        <w:spacing w:before="0" w:beforeAutospacing="0" w:after="0" w:afterAutospacing="0"/>
        <w:ind w:hanging="720"/>
        <w:jc w:val="both"/>
        <w:rPr>
          <w:color w:val="1F497D" w:themeColor="text2"/>
        </w:rPr>
      </w:pPr>
      <w:r w:rsidRPr="001645BF">
        <w:rPr>
          <w:color w:val="1F497D" w:themeColor="text2"/>
        </w:rPr>
        <w:t>To the extent necessary to provide you the</w:t>
      </w:r>
      <w:r w:rsidR="001F01DB" w:rsidRPr="001645BF">
        <w:rPr>
          <w:color w:val="1F497D" w:themeColor="text2"/>
        </w:rPr>
        <w:t xml:space="preserve"> requested</w:t>
      </w:r>
      <w:r w:rsidRPr="001645BF">
        <w:rPr>
          <w:color w:val="1F497D" w:themeColor="text2"/>
        </w:rPr>
        <w:t xml:space="preserve"> Services</w:t>
      </w:r>
      <w:r w:rsidR="001F01DB" w:rsidRPr="001645BF">
        <w:rPr>
          <w:color w:val="1F497D" w:themeColor="text2"/>
        </w:rPr>
        <w:t xml:space="preserve"> or </w:t>
      </w:r>
      <w:r w:rsidR="00814541" w:rsidRPr="001645BF">
        <w:rPr>
          <w:color w:val="1F497D" w:themeColor="text2"/>
        </w:rPr>
        <w:t>to the extent required under applicable law</w:t>
      </w:r>
      <w:r w:rsidRPr="001645BF">
        <w:rPr>
          <w:color w:val="1F497D" w:themeColor="text2"/>
        </w:rPr>
        <w:t xml:space="preserve">, we may provide your </w:t>
      </w:r>
      <w:r w:rsidR="00814541" w:rsidRPr="001645BF">
        <w:rPr>
          <w:color w:val="1F497D" w:themeColor="text2"/>
        </w:rPr>
        <w:t>PI/SPDI</w:t>
      </w:r>
      <w:r w:rsidRPr="001645BF">
        <w:rPr>
          <w:color w:val="1F497D" w:themeColor="text2"/>
        </w:rPr>
        <w:t xml:space="preserve"> to the following Third Parties without notice to you:</w:t>
      </w:r>
    </w:p>
    <w:p w14:paraId="60312E7B" w14:textId="77777777" w:rsidR="00D87D74" w:rsidRPr="001645BF" w:rsidRDefault="00D87D74" w:rsidP="0011384C">
      <w:pPr>
        <w:pStyle w:val="NormalWeb"/>
        <w:spacing w:before="0" w:beforeAutospacing="0" w:after="0" w:afterAutospacing="0"/>
        <w:ind w:left="720"/>
        <w:jc w:val="both"/>
        <w:rPr>
          <w:color w:val="1F497D" w:themeColor="text2"/>
        </w:rPr>
      </w:pPr>
    </w:p>
    <w:p w14:paraId="59D117EC" w14:textId="77777777" w:rsidR="00D87D74" w:rsidRPr="001645BF" w:rsidRDefault="002F3047" w:rsidP="0011384C">
      <w:pPr>
        <w:pStyle w:val="NormalWeb"/>
        <w:numPr>
          <w:ilvl w:val="1"/>
          <w:numId w:val="2"/>
        </w:numPr>
        <w:tabs>
          <w:tab w:val="left" w:pos="1276"/>
        </w:tabs>
        <w:spacing w:before="0" w:beforeAutospacing="0" w:after="0" w:afterAutospacing="0"/>
        <w:ind w:left="1276" w:hanging="567"/>
        <w:jc w:val="both"/>
        <w:rPr>
          <w:color w:val="1F497D" w:themeColor="text2"/>
        </w:rPr>
      </w:pPr>
      <w:r w:rsidRPr="001645BF">
        <w:rPr>
          <w:color w:val="1F497D" w:themeColor="text2"/>
        </w:rPr>
        <w:t>Consultants (</w:t>
      </w:r>
      <w:r w:rsidR="006A1CED" w:rsidRPr="001645BF">
        <w:rPr>
          <w:color w:val="1F497D" w:themeColor="text2"/>
        </w:rPr>
        <w:t>including auditors</w:t>
      </w:r>
      <w:r w:rsidR="004B14F6" w:rsidRPr="001645BF">
        <w:rPr>
          <w:color w:val="1F497D" w:themeColor="text2"/>
        </w:rPr>
        <w:t>, authorized vendors)</w:t>
      </w:r>
      <w:r w:rsidR="003C3AB0" w:rsidRPr="001645BF">
        <w:rPr>
          <w:color w:val="1F497D" w:themeColor="text2"/>
        </w:rPr>
        <w:t xml:space="preserve"> </w:t>
      </w:r>
      <w:r w:rsidR="00D87D74" w:rsidRPr="001645BF">
        <w:rPr>
          <w:color w:val="1F497D" w:themeColor="text2"/>
        </w:rPr>
        <w:t>on a 'need to know' basis</w:t>
      </w:r>
      <w:r w:rsidR="00850365" w:rsidRPr="001645BF">
        <w:rPr>
          <w:color w:val="1F497D" w:themeColor="text2"/>
        </w:rPr>
        <w:t xml:space="preserve"> under a Non-Disclosure Agreement</w:t>
      </w:r>
      <w:r w:rsidR="00D87D74" w:rsidRPr="001645BF">
        <w:rPr>
          <w:color w:val="1F497D" w:themeColor="text2"/>
        </w:rPr>
        <w:t>;</w:t>
      </w:r>
    </w:p>
    <w:p w14:paraId="458FA083" w14:textId="77777777" w:rsidR="00D87D74" w:rsidRPr="001645BF" w:rsidRDefault="00D87D74" w:rsidP="0011384C">
      <w:pPr>
        <w:pStyle w:val="NormalWeb"/>
        <w:tabs>
          <w:tab w:val="num" w:pos="720"/>
          <w:tab w:val="left" w:pos="1530"/>
        </w:tabs>
        <w:spacing w:before="0" w:beforeAutospacing="0" w:after="0" w:afterAutospacing="0"/>
        <w:ind w:left="720" w:hanging="720"/>
        <w:jc w:val="both"/>
        <w:rPr>
          <w:color w:val="1F497D" w:themeColor="text2"/>
        </w:rPr>
      </w:pPr>
    </w:p>
    <w:p w14:paraId="320D8B05" w14:textId="77777777" w:rsidR="00814541" w:rsidRPr="001645BF" w:rsidRDefault="00D87D74" w:rsidP="00814541">
      <w:pPr>
        <w:pStyle w:val="NormalWeb"/>
        <w:numPr>
          <w:ilvl w:val="1"/>
          <w:numId w:val="2"/>
        </w:numPr>
        <w:tabs>
          <w:tab w:val="left" w:pos="1276"/>
        </w:tabs>
        <w:spacing w:before="0" w:beforeAutospacing="0" w:after="0" w:afterAutospacing="0"/>
        <w:ind w:left="1276" w:hanging="567"/>
        <w:jc w:val="both"/>
        <w:rPr>
          <w:color w:val="1F497D" w:themeColor="text2"/>
        </w:rPr>
      </w:pPr>
      <w:r w:rsidRPr="001645BF">
        <w:rPr>
          <w:color w:val="1F497D" w:themeColor="text2"/>
        </w:rPr>
        <w:t>Governmental authorities, in such manner as permitted or required by applicable law; and</w:t>
      </w:r>
    </w:p>
    <w:p w14:paraId="4C9B18F4" w14:textId="77777777" w:rsidR="00D87D74" w:rsidRPr="001645BF" w:rsidRDefault="00D87D74" w:rsidP="004B14F6">
      <w:pPr>
        <w:pStyle w:val="NormalWeb"/>
        <w:tabs>
          <w:tab w:val="num" w:pos="720"/>
          <w:tab w:val="left" w:pos="1530"/>
        </w:tabs>
        <w:spacing w:before="0" w:beforeAutospacing="0" w:after="0" w:afterAutospacing="0"/>
        <w:jc w:val="both"/>
        <w:rPr>
          <w:color w:val="1F497D" w:themeColor="text2"/>
        </w:rPr>
      </w:pPr>
    </w:p>
    <w:p w14:paraId="7519362F" w14:textId="77777777" w:rsidR="00D87D74" w:rsidRPr="001645BF" w:rsidRDefault="00D87D74" w:rsidP="0011384C">
      <w:pPr>
        <w:pStyle w:val="NormalWeb"/>
        <w:spacing w:before="0" w:beforeAutospacing="0" w:after="0" w:afterAutospacing="0"/>
        <w:ind w:left="720"/>
        <w:jc w:val="both"/>
        <w:rPr>
          <w:color w:val="1F497D" w:themeColor="text2"/>
        </w:rPr>
      </w:pPr>
    </w:p>
    <w:p w14:paraId="63409857" w14:textId="77777777" w:rsidR="00D87D74" w:rsidRPr="001645BF" w:rsidRDefault="00D87D74" w:rsidP="0011384C">
      <w:pPr>
        <w:pStyle w:val="NormalWeb"/>
        <w:numPr>
          <w:ilvl w:val="1"/>
          <w:numId w:val="3"/>
        </w:numPr>
        <w:spacing w:before="0" w:beforeAutospacing="0" w:after="0" w:afterAutospacing="0"/>
        <w:ind w:hanging="720"/>
        <w:jc w:val="both"/>
        <w:rPr>
          <w:color w:val="1F497D" w:themeColor="text2"/>
        </w:rPr>
      </w:pPr>
      <w:r w:rsidRPr="001645BF">
        <w:rPr>
          <w:bCs/>
          <w:color w:val="1F497D" w:themeColor="text2"/>
          <w:u w:val="single"/>
        </w:rPr>
        <w:t>Legal proceedings</w:t>
      </w:r>
      <w:r w:rsidR="000B3B7A" w:rsidRPr="001645BF">
        <w:rPr>
          <w:color w:val="1F497D" w:themeColor="text2"/>
        </w:rPr>
        <w:t>: In the event, CCIL is</w:t>
      </w:r>
      <w:r w:rsidRPr="001645BF">
        <w:rPr>
          <w:color w:val="1F497D" w:themeColor="text2"/>
        </w:rPr>
        <w:t xml:space="preserve"> required to respond to subpoenas, court orders or other legal process, your </w:t>
      </w:r>
      <w:r w:rsidR="001268B7" w:rsidRPr="001645BF">
        <w:rPr>
          <w:color w:val="1F497D" w:themeColor="text2"/>
        </w:rPr>
        <w:t>PI/SPDI</w:t>
      </w:r>
      <w:r w:rsidRPr="001645BF">
        <w:rPr>
          <w:color w:val="1F497D" w:themeColor="text2"/>
        </w:rPr>
        <w:t xml:space="preserve"> may be disclosed pursuant to such subpoena, court order or legal process, which may be without notice to you.</w:t>
      </w:r>
    </w:p>
    <w:p w14:paraId="402137C5" w14:textId="77777777" w:rsidR="00814541" w:rsidRPr="001645BF" w:rsidRDefault="00814541" w:rsidP="00814541">
      <w:pPr>
        <w:pStyle w:val="NormalWeb"/>
        <w:spacing w:before="0" w:beforeAutospacing="0" w:after="0" w:afterAutospacing="0"/>
        <w:ind w:left="720"/>
        <w:jc w:val="both"/>
        <w:rPr>
          <w:color w:val="1F497D" w:themeColor="text2"/>
        </w:rPr>
      </w:pPr>
    </w:p>
    <w:p w14:paraId="291C9E0E" w14:textId="77777777" w:rsidR="00D87D74" w:rsidRPr="00E63299" w:rsidRDefault="00D87D74" w:rsidP="00E63299">
      <w:pPr>
        <w:spacing w:line="240" w:lineRule="auto"/>
        <w:jc w:val="both"/>
        <w:rPr>
          <w:b/>
          <w:bCs/>
          <w:color w:val="1F497D" w:themeColor="text2"/>
        </w:rPr>
      </w:pPr>
    </w:p>
    <w:p w14:paraId="49E84179" w14:textId="77777777" w:rsidR="004A2DE6" w:rsidRPr="001645BF" w:rsidRDefault="00D87D74" w:rsidP="004A2DE6">
      <w:pPr>
        <w:pStyle w:val="ListParagraph"/>
        <w:numPr>
          <w:ilvl w:val="0"/>
          <w:numId w:val="3"/>
        </w:numPr>
        <w:spacing w:line="240" w:lineRule="auto"/>
        <w:ind w:left="720"/>
        <w:jc w:val="both"/>
        <w:rPr>
          <w:b/>
          <w:bCs/>
          <w:color w:val="1F497D" w:themeColor="text2"/>
        </w:rPr>
      </w:pPr>
      <w:r w:rsidRPr="001645BF">
        <w:rPr>
          <w:b/>
          <w:bCs/>
          <w:color w:val="1F497D" w:themeColor="text2"/>
        </w:rPr>
        <w:t>SECURITY OF INFORMATION</w:t>
      </w:r>
    </w:p>
    <w:p w14:paraId="6E24963F" w14:textId="77777777" w:rsidR="004A2DE6" w:rsidRPr="00697E95" w:rsidRDefault="006A1CED" w:rsidP="00BD6D4B">
      <w:pPr>
        <w:pStyle w:val="ListParagraph"/>
        <w:numPr>
          <w:ilvl w:val="1"/>
          <w:numId w:val="3"/>
        </w:numPr>
        <w:spacing w:line="240" w:lineRule="auto"/>
        <w:ind w:hanging="720"/>
        <w:jc w:val="both"/>
        <w:rPr>
          <w:b/>
          <w:bCs/>
          <w:color w:val="1F497D" w:themeColor="text2"/>
        </w:rPr>
      </w:pPr>
      <w:r w:rsidRPr="001645BF">
        <w:rPr>
          <w:color w:val="1F497D" w:themeColor="text2"/>
        </w:rPr>
        <w:t>CCIL</w:t>
      </w:r>
      <w:r w:rsidR="00D87D74" w:rsidRPr="001645BF">
        <w:rPr>
          <w:color w:val="1F497D" w:themeColor="text2"/>
        </w:rPr>
        <w:t xml:space="preserve"> strive</w:t>
      </w:r>
      <w:r w:rsidRPr="001645BF">
        <w:rPr>
          <w:color w:val="1F497D" w:themeColor="text2"/>
        </w:rPr>
        <w:t>s</w:t>
      </w:r>
      <w:r w:rsidR="00D87D74" w:rsidRPr="001645BF">
        <w:rPr>
          <w:color w:val="1F497D" w:themeColor="text2"/>
        </w:rPr>
        <w:t xml:space="preserve"> to ensure the security, integrity and privacy of your </w:t>
      </w:r>
      <w:r w:rsidR="00BB66F1" w:rsidRPr="001645BF">
        <w:rPr>
          <w:bCs/>
          <w:color w:val="1F497D" w:themeColor="text2"/>
        </w:rPr>
        <w:t>PI/SPDI</w:t>
      </w:r>
      <w:r w:rsidR="00D87D74" w:rsidRPr="001645BF">
        <w:rPr>
          <w:color w:val="1F497D" w:themeColor="text2"/>
        </w:rPr>
        <w:t xml:space="preserve"> and to protect your </w:t>
      </w:r>
      <w:r w:rsidR="00D87D74" w:rsidRPr="001645BF">
        <w:rPr>
          <w:bCs/>
          <w:color w:val="1F497D" w:themeColor="text2"/>
        </w:rPr>
        <w:t>Information</w:t>
      </w:r>
      <w:r w:rsidR="00D87D74" w:rsidRPr="001645BF">
        <w:rPr>
          <w:color w:val="1F497D" w:themeColor="text2"/>
        </w:rPr>
        <w:t xml:space="preserve"> against unauthorized access, alteration, disclosure or destruction. </w:t>
      </w:r>
      <w:r w:rsidRPr="001645BF">
        <w:rPr>
          <w:color w:val="1F497D" w:themeColor="text2"/>
        </w:rPr>
        <w:t>S</w:t>
      </w:r>
      <w:r w:rsidR="00D87D74" w:rsidRPr="001645BF">
        <w:rPr>
          <w:color w:val="1F497D" w:themeColor="text2"/>
        </w:rPr>
        <w:t>tringent security measures (physical, electronic and managerial)</w:t>
      </w:r>
      <w:r w:rsidRPr="001645BF">
        <w:rPr>
          <w:color w:val="1F497D" w:themeColor="text2"/>
        </w:rPr>
        <w:t xml:space="preserve"> are</w:t>
      </w:r>
      <w:r w:rsidR="00D87D74" w:rsidRPr="001645BF">
        <w:rPr>
          <w:color w:val="1F497D" w:themeColor="text2"/>
        </w:rPr>
        <w:t xml:space="preserve"> in place to protect against the loss, misuse, and alteration of the </w:t>
      </w:r>
      <w:r w:rsidR="00BB66F1" w:rsidRPr="001645BF">
        <w:rPr>
          <w:bCs/>
          <w:color w:val="1F497D" w:themeColor="text2"/>
        </w:rPr>
        <w:t>PI/SPDI</w:t>
      </w:r>
      <w:r w:rsidR="00D87D74" w:rsidRPr="001645BF">
        <w:rPr>
          <w:color w:val="1F497D" w:themeColor="text2"/>
        </w:rPr>
        <w:t xml:space="preserve"> under our control. </w:t>
      </w:r>
      <w:r w:rsidRPr="001645BF">
        <w:rPr>
          <w:color w:val="1F497D" w:themeColor="text2"/>
        </w:rPr>
        <w:t>CCIL’s</w:t>
      </w:r>
      <w:r w:rsidR="00D87D74" w:rsidRPr="001645BF">
        <w:rPr>
          <w:color w:val="1F497D" w:themeColor="text2"/>
        </w:rPr>
        <w:t xml:space="preserve"> servers are accessible only to</w:t>
      </w:r>
      <w:r w:rsidR="004A2DE6" w:rsidRPr="001645BF">
        <w:rPr>
          <w:color w:val="1F497D" w:themeColor="text2"/>
        </w:rPr>
        <w:t xml:space="preserve"> authorized personnel and your I</w:t>
      </w:r>
      <w:r w:rsidR="00D87D74" w:rsidRPr="001645BF">
        <w:rPr>
          <w:color w:val="1F497D" w:themeColor="text2"/>
        </w:rPr>
        <w:t>nf</w:t>
      </w:r>
      <w:r w:rsidRPr="001645BF">
        <w:rPr>
          <w:color w:val="1F497D" w:themeColor="text2"/>
        </w:rPr>
        <w:t>ormation is shared with</w:t>
      </w:r>
      <w:r w:rsidR="00D87D74" w:rsidRPr="001645BF">
        <w:rPr>
          <w:color w:val="1F497D" w:themeColor="text2"/>
        </w:rPr>
        <w:t xml:space="preserve"> employees and authorized personnel</w:t>
      </w:r>
      <w:r w:rsidR="006F7B75" w:rsidRPr="001645BF">
        <w:rPr>
          <w:color w:val="1F497D" w:themeColor="text2"/>
        </w:rPr>
        <w:t xml:space="preserve"> strictly</w:t>
      </w:r>
      <w:r w:rsidR="00D87D74" w:rsidRPr="001645BF">
        <w:rPr>
          <w:color w:val="1F497D" w:themeColor="text2"/>
        </w:rPr>
        <w:t xml:space="preserve"> on a 'need to know' basis</w:t>
      </w:r>
      <w:r w:rsidRPr="001645BF">
        <w:rPr>
          <w:color w:val="1F497D" w:themeColor="text2"/>
        </w:rPr>
        <w:t>.</w:t>
      </w:r>
    </w:p>
    <w:p w14:paraId="5E7775C2" w14:textId="77777777" w:rsidR="00697E95" w:rsidRPr="001645BF" w:rsidRDefault="00697E95" w:rsidP="00697E95">
      <w:pPr>
        <w:pStyle w:val="ListParagraph"/>
        <w:spacing w:line="240" w:lineRule="auto"/>
        <w:jc w:val="both"/>
        <w:rPr>
          <w:b/>
          <w:bCs/>
          <w:color w:val="1F497D" w:themeColor="text2"/>
        </w:rPr>
      </w:pPr>
    </w:p>
    <w:p w14:paraId="2C3910C4" w14:textId="3A3EDEBC" w:rsidR="00BD6D4B" w:rsidRPr="001645BF" w:rsidRDefault="00BB66F1" w:rsidP="00BD6D4B">
      <w:pPr>
        <w:pStyle w:val="ListParagraph"/>
        <w:numPr>
          <w:ilvl w:val="1"/>
          <w:numId w:val="3"/>
        </w:numPr>
        <w:spacing w:line="240" w:lineRule="auto"/>
        <w:ind w:hanging="720"/>
        <w:jc w:val="both"/>
        <w:rPr>
          <w:b/>
          <w:bCs/>
          <w:color w:val="1F497D" w:themeColor="text2"/>
          <w:sz w:val="22"/>
          <w:szCs w:val="22"/>
        </w:rPr>
      </w:pPr>
      <w:r w:rsidRPr="001645BF">
        <w:rPr>
          <w:color w:val="1F497D" w:themeColor="text2"/>
        </w:rPr>
        <w:t>As a</w:t>
      </w:r>
      <w:r w:rsidR="006F7B75" w:rsidRPr="001645BF">
        <w:rPr>
          <w:color w:val="1F497D" w:themeColor="text2"/>
        </w:rPr>
        <w:t xml:space="preserve"> technology driven </w:t>
      </w:r>
      <w:r w:rsidR="004F225E" w:rsidRPr="001645BF">
        <w:rPr>
          <w:color w:val="1F497D" w:themeColor="text2"/>
        </w:rPr>
        <w:t>financial market infrastructure</w:t>
      </w:r>
      <w:r w:rsidR="00672F51" w:rsidRPr="001645BF">
        <w:rPr>
          <w:color w:val="1F497D" w:themeColor="text2"/>
        </w:rPr>
        <w:t xml:space="preserve"> </w:t>
      </w:r>
      <w:r w:rsidR="00CD70C9" w:rsidRPr="001645BF">
        <w:rPr>
          <w:color w:val="1F497D" w:themeColor="text2"/>
        </w:rPr>
        <w:t>CCIL uses and has a comprehensive documented information security program and information security policies that contain managerial, technical, operational and physical security control measures that are commensurate with the Information being protected.</w:t>
      </w:r>
      <w:r w:rsidR="004F225E" w:rsidRPr="001645BF">
        <w:rPr>
          <w:color w:val="1F497D" w:themeColor="text2"/>
        </w:rPr>
        <w:t xml:space="preserve"> </w:t>
      </w:r>
      <w:r w:rsidR="001F4488" w:rsidRPr="001645BF">
        <w:rPr>
          <w:color w:val="1F497D" w:themeColor="text2"/>
        </w:rPr>
        <w:t xml:space="preserve">CCIL </w:t>
      </w:r>
      <w:r w:rsidR="006F7B75" w:rsidRPr="001645BF">
        <w:rPr>
          <w:color w:val="1F497D" w:themeColor="text2"/>
        </w:rPr>
        <w:t xml:space="preserve">periodically </w:t>
      </w:r>
      <w:r w:rsidR="00F77950" w:rsidRPr="001645BF">
        <w:rPr>
          <w:color w:val="1F497D" w:themeColor="text2"/>
        </w:rPr>
        <w:t>assesses,</w:t>
      </w:r>
      <w:r w:rsidR="004F225E" w:rsidRPr="001645BF">
        <w:rPr>
          <w:color w:val="1F497D" w:themeColor="text2"/>
        </w:rPr>
        <w:t xml:space="preserve"> </w:t>
      </w:r>
      <w:r w:rsidR="00672F51" w:rsidRPr="001645BF">
        <w:rPr>
          <w:color w:val="1F497D" w:themeColor="text2"/>
        </w:rPr>
        <w:t>audits</w:t>
      </w:r>
      <w:r w:rsidR="006F7B75" w:rsidRPr="001645BF">
        <w:rPr>
          <w:color w:val="1F497D" w:themeColor="text2"/>
        </w:rPr>
        <w:t xml:space="preserve"> </w:t>
      </w:r>
      <w:r w:rsidR="004F225E" w:rsidRPr="001645BF">
        <w:rPr>
          <w:color w:val="1F497D" w:themeColor="text2"/>
        </w:rPr>
        <w:t xml:space="preserve">and updates </w:t>
      </w:r>
      <w:r w:rsidR="00F77950" w:rsidRPr="001645BF">
        <w:rPr>
          <w:color w:val="1F497D" w:themeColor="text2"/>
        </w:rPr>
        <w:t>its information security protocols and p</w:t>
      </w:r>
      <w:r w:rsidR="004F225E" w:rsidRPr="001645BF">
        <w:rPr>
          <w:color w:val="1F497D" w:themeColor="text2"/>
        </w:rPr>
        <w:t xml:space="preserve">olicies to achieve the highest standards on a continuous and ongoing basis.  </w:t>
      </w:r>
    </w:p>
    <w:p w14:paraId="18F3A8B1" w14:textId="77777777" w:rsidR="00DD7A09" w:rsidRPr="001645BF" w:rsidRDefault="00DD7A09" w:rsidP="00DD7A09">
      <w:pPr>
        <w:pStyle w:val="ListParagraph"/>
        <w:spacing w:line="240" w:lineRule="auto"/>
        <w:jc w:val="both"/>
        <w:rPr>
          <w:b/>
          <w:bCs/>
          <w:color w:val="1F497D" w:themeColor="text2"/>
          <w:sz w:val="22"/>
          <w:szCs w:val="22"/>
        </w:rPr>
      </w:pPr>
    </w:p>
    <w:p w14:paraId="2444F0B1" w14:textId="1E0ECF35" w:rsidR="00BD6D4B" w:rsidRPr="00697E95" w:rsidRDefault="00697E95" w:rsidP="00697E95">
      <w:pPr>
        <w:pStyle w:val="ListParagraph"/>
        <w:numPr>
          <w:ilvl w:val="1"/>
          <w:numId w:val="3"/>
        </w:numPr>
        <w:spacing w:line="240" w:lineRule="auto"/>
        <w:ind w:hanging="720"/>
        <w:jc w:val="both"/>
        <w:rPr>
          <w:color w:val="1F497D" w:themeColor="text2"/>
        </w:rPr>
      </w:pPr>
      <w:r>
        <w:rPr>
          <w:color w:val="1F497D" w:themeColor="text2"/>
        </w:rPr>
        <w:t>The PI/SPDI provided to</w:t>
      </w:r>
      <w:r w:rsidRPr="00697E95">
        <w:rPr>
          <w:color w:val="1F497D" w:themeColor="text2"/>
        </w:rPr>
        <w:t xml:space="preserve"> </w:t>
      </w:r>
      <w:r>
        <w:rPr>
          <w:color w:val="1F497D" w:themeColor="text2"/>
        </w:rPr>
        <w:t xml:space="preserve">CCIL shall be </w:t>
      </w:r>
      <w:r w:rsidRPr="00697E95">
        <w:rPr>
          <w:color w:val="1F497D" w:themeColor="text2"/>
        </w:rPr>
        <w:t>accurate, not misleading, updated and</w:t>
      </w:r>
      <w:r>
        <w:rPr>
          <w:color w:val="1F497D" w:themeColor="text2"/>
        </w:rPr>
        <w:t xml:space="preserve"> </w:t>
      </w:r>
      <w:r w:rsidRPr="00697E95">
        <w:rPr>
          <w:color w:val="1F497D" w:themeColor="text2"/>
        </w:rPr>
        <w:t>complete</w:t>
      </w:r>
      <w:r>
        <w:rPr>
          <w:color w:val="1F497D" w:themeColor="text2"/>
        </w:rPr>
        <w:t>.</w:t>
      </w:r>
      <w:r w:rsidRPr="00697E95">
        <w:rPr>
          <w:color w:val="1F497D" w:themeColor="text2"/>
        </w:rPr>
        <w:t xml:space="preserve"> </w:t>
      </w:r>
      <w:r>
        <w:rPr>
          <w:color w:val="1F497D" w:themeColor="text2"/>
        </w:rPr>
        <w:t xml:space="preserve">CCIL shall be </w:t>
      </w:r>
      <w:r w:rsidRPr="00697E95">
        <w:rPr>
          <w:color w:val="1F497D" w:themeColor="text2"/>
        </w:rPr>
        <w:t xml:space="preserve">updated as and when such </w:t>
      </w:r>
      <w:r>
        <w:rPr>
          <w:color w:val="1F497D" w:themeColor="text2"/>
        </w:rPr>
        <w:t>PI/SPDI</w:t>
      </w:r>
      <w:r w:rsidRPr="00697E95">
        <w:rPr>
          <w:color w:val="1F497D" w:themeColor="text2"/>
        </w:rPr>
        <w:t xml:space="preserve"> provided earlier</w:t>
      </w:r>
      <w:r>
        <w:rPr>
          <w:color w:val="1F497D" w:themeColor="text2"/>
        </w:rPr>
        <w:t xml:space="preserve"> </w:t>
      </w:r>
      <w:r w:rsidRPr="00697E95">
        <w:rPr>
          <w:color w:val="1F497D" w:themeColor="text2"/>
        </w:rPr>
        <w:t>becomes incorrect or out of date, by providing new details</w:t>
      </w:r>
      <w:r>
        <w:rPr>
          <w:color w:val="1F497D" w:themeColor="text2"/>
        </w:rPr>
        <w:t>.</w:t>
      </w:r>
      <w:r w:rsidRPr="00697E95">
        <w:rPr>
          <w:color w:val="1F497D" w:themeColor="text2"/>
        </w:rPr>
        <w:t xml:space="preserve"> </w:t>
      </w:r>
      <w:r w:rsidR="002E4BE2" w:rsidRPr="00697E95">
        <w:rPr>
          <w:color w:val="1F497D" w:themeColor="text2"/>
        </w:rPr>
        <w:t>You may</w:t>
      </w:r>
      <w:r w:rsidR="004B14F6" w:rsidRPr="00697E95">
        <w:rPr>
          <w:color w:val="1F497D" w:themeColor="text2"/>
        </w:rPr>
        <w:t xml:space="preserve"> review the I</w:t>
      </w:r>
      <w:r w:rsidR="00285BD9" w:rsidRPr="00697E95">
        <w:rPr>
          <w:color w:val="1F497D" w:themeColor="text2"/>
        </w:rPr>
        <w:t xml:space="preserve">nformation </w:t>
      </w:r>
      <w:r w:rsidR="002E4BE2" w:rsidRPr="00697E95">
        <w:rPr>
          <w:color w:val="1F497D" w:themeColor="text2"/>
        </w:rPr>
        <w:t>you have</w:t>
      </w:r>
      <w:r w:rsidR="00285BD9" w:rsidRPr="00697E95">
        <w:rPr>
          <w:color w:val="1F497D" w:themeColor="text2"/>
        </w:rPr>
        <w:t xml:space="preserve"> provided</w:t>
      </w:r>
      <w:r w:rsidR="002E4BE2" w:rsidRPr="00697E95">
        <w:rPr>
          <w:color w:val="1F497D" w:themeColor="text2"/>
        </w:rPr>
        <w:t xml:space="preserve"> to CCIL at any time. On your request, CCIL will</w:t>
      </w:r>
      <w:r w:rsidR="00285BD9" w:rsidRPr="00697E95">
        <w:rPr>
          <w:color w:val="1F497D" w:themeColor="text2"/>
        </w:rPr>
        <w:t xml:space="preserve"> ensure</w:t>
      </w:r>
      <w:r w:rsidR="004B14F6" w:rsidRPr="00697E95">
        <w:rPr>
          <w:color w:val="1F497D" w:themeColor="text2"/>
        </w:rPr>
        <w:t xml:space="preserve"> that any PI/SPDI</w:t>
      </w:r>
      <w:r w:rsidR="00285BD9" w:rsidRPr="00697E95">
        <w:rPr>
          <w:color w:val="1F497D" w:themeColor="text2"/>
        </w:rPr>
        <w:t xml:space="preserve"> notified to be inaccurate or deficient,</w:t>
      </w:r>
      <w:r w:rsidR="002E4BE2" w:rsidRPr="00697E95">
        <w:rPr>
          <w:color w:val="1F497D" w:themeColor="text2"/>
        </w:rPr>
        <w:t xml:space="preserve"> </w:t>
      </w:r>
      <w:r w:rsidR="00285BD9" w:rsidRPr="00697E95">
        <w:rPr>
          <w:color w:val="1F497D" w:themeColor="text2"/>
        </w:rPr>
        <w:t>shall be corrected or amended.</w:t>
      </w:r>
      <w:r w:rsidR="009C088A" w:rsidRPr="00697E95">
        <w:rPr>
          <w:rFonts w:eastAsiaTheme="minorHAnsi"/>
          <w:color w:val="1F497D" w:themeColor="text2"/>
        </w:rPr>
        <w:t xml:space="preserve"> </w:t>
      </w:r>
      <w:r w:rsidR="00850365" w:rsidRPr="00697E95">
        <w:rPr>
          <w:rFonts w:eastAsiaTheme="minorHAnsi"/>
          <w:color w:val="1F497D" w:themeColor="text2"/>
        </w:rPr>
        <w:t xml:space="preserve">However, CCIL shall not be responsible for the authenticity of the PI/ SPDI. </w:t>
      </w:r>
    </w:p>
    <w:p w14:paraId="03D286B4" w14:textId="77777777" w:rsidR="00BD6D4B" w:rsidRPr="001645BF" w:rsidRDefault="00BD6D4B" w:rsidP="00BD6D4B">
      <w:pPr>
        <w:pStyle w:val="ListParagraph"/>
        <w:rPr>
          <w:color w:val="1F497D" w:themeColor="text2"/>
        </w:rPr>
      </w:pPr>
    </w:p>
    <w:p w14:paraId="3E86570C" w14:textId="77777777" w:rsidR="00D87D74" w:rsidRPr="002242A5" w:rsidRDefault="00D87D74" w:rsidP="00BD6D4B">
      <w:pPr>
        <w:pStyle w:val="ListParagraph"/>
        <w:numPr>
          <w:ilvl w:val="1"/>
          <w:numId w:val="3"/>
        </w:numPr>
        <w:spacing w:line="240" w:lineRule="auto"/>
        <w:ind w:hanging="720"/>
        <w:jc w:val="both"/>
        <w:rPr>
          <w:b/>
          <w:bCs/>
          <w:color w:val="1F497D" w:themeColor="text2"/>
          <w:sz w:val="22"/>
          <w:szCs w:val="22"/>
        </w:rPr>
      </w:pPr>
      <w:r w:rsidRPr="001645BF">
        <w:rPr>
          <w:color w:val="1F497D" w:themeColor="text2"/>
        </w:rPr>
        <w:t>Notwithstanding anything contained in this</w:t>
      </w:r>
      <w:r w:rsidR="000B3B7A" w:rsidRPr="001645BF">
        <w:rPr>
          <w:color w:val="1F497D" w:themeColor="text2"/>
        </w:rPr>
        <w:t xml:space="preserve"> Privacy Policy or elsewhere, CCIL</w:t>
      </w:r>
      <w:r w:rsidRPr="001645BF">
        <w:rPr>
          <w:color w:val="1F497D" w:themeColor="text2"/>
        </w:rPr>
        <w:t xml:space="preserve"> shall not be held responsible for any loss, damage or misuse of your </w:t>
      </w:r>
      <w:r w:rsidR="00BB66F1" w:rsidRPr="001645BF">
        <w:rPr>
          <w:bCs/>
          <w:color w:val="1F497D" w:themeColor="text2"/>
        </w:rPr>
        <w:t>PI/SPDI</w:t>
      </w:r>
      <w:r w:rsidRPr="001645BF">
        <w:rPr>
          <w:color w:val="1F497D" w:themeColor="text2"/>
        </w:rPr>
        <w:t>, if such loss, damage or misuse is attributable to a Force Majeure Event.</w:t>
      </w:r>
    </w:p>
    <w:p w14:paraId="4802B2C1" w14:textId="77777777" w:rsidR="00BB66F1" w:rsidRPr="001645BF" w:rsidRDefault="00BB66F1" w:rsidP="00B50C7E">
      <w:pPr>
        <w:spacing w:line="240" w:lineRule="auto"/>
        <w:jc w:val="both"/>
        <w:rPr>
          <w:rFonts w:ascii="Times New Roman" w:hAnsi="Times New Roman" w:cs="Times New Roman"/>
          <w:color w:val="1F497D" w:themeColor="text2"/>
          <w:sz w:val="24"/>
          <w:szCs w:val="24"/>
        </w:rPr>
      </w:pPr>
    </w:p>
    <w:p w14:paraId="2A907799" w14:textId="77777777" w:rsidR="00BD6D4B" w:rsidRPr="001645BF" w:rsidRDefault="00D87D74" w:rsidP="00BD6D4B">
      <w:pPr>
        <w:pStyle w:val="ListParagraph"/>
        <w:numPr>
          <w:ilvl w:val="0"/>
          <w:numId w:val="3"/>
        </w:numPr>
        <w:spacing w:line="240" w:lineRule="auto"/>
        <w:ind w:left="709" w:hanging="709"/>
        <w:rPr>
          <w:b/>
          <w:color w:val="1F497D" w:themeColor="text2"/>
        </w:rPr>
      </w:pPr>
      <w:r w:rsidRPr="001645BF">
        <w:rPr>
          <w:b/>
          <w:smallCaps/>
          <w:color w:val="1F497D" w:themeColor="text2"/>
        </w:rPr>
        <w:t>RETENTION</w:t>
      </w:r>
      <w:r w:rsidR="00BB66F1" w:rsidRPr="001645BF">
        <w:rPr>
          <w:b/>
          <w:smallCaps/>
          <w:color w:val="1F497D" w:themeColor="text2"/>
        </w:rPr>
        <w:t xml:space="preserve"> AND REVOCATION OF INFORMATION</w:t>
      </w:r>
    </w:p>
    <w:p w14:paraId="0348E820" w14:textId="7F1F5C2A" w:rsidR="00BD6D4B" w:rsidRPr="00116429" w:rsidRDefault="00D87D74" w:rsidP="00E63299">
      <w:pPr>
        <w:pStyle w:val="ListParagraph"/>
        <w:numPr>
          <w:ilvl w:val="1"/>
          <w:numId w:val="3"/>
        </w:numPr>
        <w:spacing w:line="240" w:lineRule="auto"/>
        <w:ind w:hanging="720"/>
        <w:jc w:val="both"/>
        <w:rPr>
          <w:color w:val="1F497D" w:themeColor="text2"/>
        </w:rPr>
      </w:pPr>
      <w:r w:rsidRPr="001645BF">
        <w:rPr>
          <w:color w:val="1F497D" w:themeColor="text2"/>
        </w:rPr>
        <w:t xml:space="preserve">Your </w:t>
      </w:r>
      <w:r w:rsidR="00BB66F1" w:rsidRPr="001645BF">
        <w:rPr>
          <w:color w:val="1F497D" w:themeColor="text2"/>
        </w:rPr>
        <w:t>PI/SPDI</w:t>
      </w:r>
      <w:r w:rsidRPr="001645BF">
        <w:rPr>
          <w:color w:val="1F497D" w:themeColor="text2"/>
        </w:rPr>
        <w:t xml:space="preserve"> will be retained with </w:t>
      </w:r>
      <w:r w:rsidR="006B40A3" w:rsidRPr="001645BF">
        <w:rPr>
          <w:color w:val="1F497D" w:themeColor="text2"/>
        </w:rPr>
        <w:t>CCIL</w:t>
      </w:r>
      <w:r w:rsidRPr="001645BF">
        <w:rPr>
          <w:color w:val="1F497D" w:themeColor="text2"/>
        </w:rPr>
        <w:t xml:space="preserve"> as long as you</w:t>
      </w:r>
      <w:r w:rsidR="006B40A3" w:rsidRPr="001645BF">
        <w:rPr>
          <w:color w:val="1F497D" w:themeColor="text2"/>
        </w:rPr>
        <w:t xml:space="preserve"> </w:t>
      </w:r>
      <w:r w:rsidR="003C3AB0" w:rsidRPr="001645BF">
        <w:rPr>
          <w:color w:val="1F497D" w:themeColor="text2"/>
        </w:rPr>
        <w:t>avail the S</w:t>
      </w:r>
      <w:r w:rsidR="006B40A3" w:rsidRPr="001645BF">
        <w:rPr>
          <w:color w:val="1F497D" w:themeColor="text2"/>
        </w:rPr>
        <w:t xml:space="preserve">ervices of CCIL or for such period as may be necessary under applicable law. </w:t>
      </w:r>
      <w:r w:rsidR="00116429" w:rsidRPr="00116429">
        <w:rPr>
          <w:color w:val="1F497D" w:themeColor="text2"/>
        </w:rPr>
        <w:t>Once C</w:t>
      </w:r>
      <w:r w:rsidR="00116429">
        <w:rPr>
          <w:color w:val="1F497D" w:themeColor="text2"/>
        </w:rPr>
        <w:t xml:space="preserve">CIL </w:t>
      </w:r>
      <w:r w:rsidR="00116429" w:rsidRPr="00116429">
        <w:rPr>
          <w:color w:val="1F497D" w:themeColor="text2"/>
        </w:rPr>
        <w:t xml:space="preserve">no longer requires </w:t>
      </w:r>
      <w:r w:rsidR="00116429">
        <w:rPr>
          <w:color w:val="1F497D" w:themeColor="text2"/>
        </w:rPr>
        <w:t>PI/SPDI</w:t>
      </w:r>
      <w:r w:rsidR="00116429" w:rsidRPr="00116429">
        <w:rPr>
          <w:color w:val="1F497D" w:themeColor="text2"/>
        </w:rPr>
        <w:t>, it is destroyed appropriately and securely</w:t>
      </w:r>
      <w:r w:rsidR="00116429">
        <w:rPr>
          <w:color w:val="1F497D" w:themeColor="text2"/>
        </w:rPr>
        <w:t>.</w:t>
      </w:r>
    </w:p>
    <w:p w14:paraId="1EFDC84D" w14:textId="77777777" w:rsidR="00BD6D4B" w:rsidRPr="001645BF" w:rsidRDefault="00BD6D4B" w:rsidP="00B43E7B">
      <w:pPr>
        <w:pStyle w:val="ListParagraph"/>
        <w:spacing w:line="240" w:lineRule="auto"/>
        <w:jc w:val="both"/>
        <w:rPr>
          <w:b/>
          <w:color w:val="1F497D" w:themeColor="text2"/>
        </w:rPr>
      </w:pPr>
    </w:p>
    <w:p w14:paraId="3A193A09" w14:textId="36399127" w:rsidR="00E63299" w:rsidRPr="00386AC2" w:rsidRDefault="006B40A3" w:rsidP="00386AC2">
      <w:pPr>
        <w:pStyle w:val="ListParagraph"/>
        <w:numPr>
          <w:ilvl w:val="1"/>
          <w:numId w:val="3"/>
        </w:numPr>
        <w:spacing w:line="240" w:lineRule="auto"/>
        <w:ind w:hanging="720"/>
        <w:jc w:val="both"/>
        <w:rPr>
          <w:b/>
          <w:color w:val="1F497D" w:themeColor="text2"/>
          <w:sz w:val="22"/>
          <w:szCs w:val="22"/>
        </w:rPr>
      </w:pPr>
      <w:r w:rsidRPr="001645BF">
        <w:rPr>
          <w:color w:val="1F497D" w:themeColor="text2"/>
        </w:rPr>
        <w:t xml:space="preserve">In the </w:t>
      </w:r>
      <w:r w:rsidR="007D0127" w:rsidRPr="001645BF">
        <w:rPr>
          <w:color w:val="1F497D" w:themeColor="text2"/>
        </w:rPr>
        <w:t>event, you</w:t>
      </w:r>
      <w:r w:rsidR="00D87D74" w:rsidRPr="001645BF">
        <w:rPr>
          <w:color w:val="1F497D" w:themeColor="text2"/>
        </w:rPr>
        <w:t xml:space="preserve"> wish </w:t>
      </w:r>
      <w:r w:rsidRPr="001645BF">
        <w:rPr>
          <w:color w:val="1F497D" w:themeColor="text2"/>
        </w:rPr>
        <w:t>to no longer avail the</w:t>
      </w:r>
      <w:r w:rsidR="00D87D74" w:rsidRPr="001645BF">
        <w:rPr>
          <w:color w:val="1F497D" w:themeColor="text2"/>
        </w:rPr>
        <w:t xml:space="preserve"> </w:t>
      </w:r>
      <w:r w:rsidR="000B3B7A" w:rsidRPr="001645BF">
        <w:rPr>
          <w:color w:val="1F497D" w:themeColor="text2"/>
        </w:rPr>
        <w:t>S</w:t>
      </w:r>
      <w:r w:rsidRPr="001645BF">
        <w:rPr>
          <w:color w:val="1F497D" w:themeColor="text2"/>
        </w:rPr>
        <w:t>ervices</w:t>
      </w:r>
      <w:r w:rsidR="00D87D74" w:rsidRPr="001645BF">
        <w:rPr>
          <w:color w:val="1F497D" w:themeColor="text2"/>
        </w:rPr>
        <w:t xml:space="preserve"> </w:t>
      </w:r>
      <w:r w:rsidRPr="001645BF">
        <w:rPr>
          <w:color w:val="1F497D" w:themeColor="text2"/>
        </w:rPr>
        <w:t xml:space="preserve">of CCIL </w:t>
      </w:r>
      <w:r w:rsidR="00D87D74" w:rsidRPr="001645BF">
        <w:rPr>
          <w:color w:val="1F497D" w:themeColor="text2"/>
        </w:rPr>
        <w:t>or</w:t>
      </w:r>
      <w:r w:rsidRPr="001645BF">
        <w:rPr>
          <w:color w:val="1F497D" w:themeColor="text2"/>
        </w:rPr>
        <w:t xml:space="preserve"> intend</w:t>
      </w:r>
      <w:r w:rsidR="00D87D74" w:rsidRPr="001645BF">
        <w:rPr>
          <w:color w:val="1F497D" w:themeColor="text2"/>
        </w:rPr>
        <w:t xml:space="preserve"> </w:t>
      </w:r>
      <w:r w:rsidRPr="001645BF">
        <w:rPr>
          <w:color w:val="1F497D" w:themeColor="text2"/>
        </w:rPr>
        <w:t xml:space="preserve">to </w:t>
      </w:r>
      <w:r w:rsidR="003C3AB0" w:rsidRPr="001645BF">
        <w:rPr>
          <w:color w:val="1F497D" w:themeColor="text2"/>
        </w:rPr>
        <w:t>request that</w:t>
      </w:r>
      <w:r w:rsidR="00D87D74" w:rsidRPr="001645BF">
        <w:rPr>
          <w:color w:val="1F497D" w:themeColor="text2"/>
        </w:rPr>
        <w:t xml:space="preserve"> </w:t>
      </w:r>
      <w:r w:rsidR="000B3B7A" w:rsidRPr="001645BF">
        <w:rPr>
          <w:color w:val="1F497D" w:themeColor="text2"/>
        </w:rPr>
        <w:t>CCIL no longer retain</w:t>
      </w:r>
      <w:r w:rsidR="00D87D74" w:rsidRPr="001645BF">
        <w:rPr>
          <w:color w:val="1F497D" w:themeColor="text2"/>
        </w:rPr>
        <w:t xml:space="preserve"> your </w:t>
      </w:r>
      <w:r w:rsidR="000B3B7A" w:rsidRPr="001645BF">
        <w:rPr>
          <w:color w:val="1F497D" w:themeColor="text2"/>
        </w:rPr>
        <w:t>PI/SPDI</w:t>
      </w:r>
      <w:r w:rsidR="00BB66F1" w:rsidRPr="001645BF">
        <w:rPr>
          <w:color w:val="1F497D" w:themeColor="text2"/>
        </w:rPr>
        <w:t xml:space="preserve"> or where you intend to modify the current PI/ SPDI</w:t>
      </w:r>
      <w:r w:rsidR="00D87D74" w:rsidRPr="001645BF">
        <w:rPr>
          <w:color w:val="1F497D" w:themeColor="text2"/>
        </w:rPr>
        <w:t xml:space="preserve">, you may contact </w:t>
      </w:r>
      <w:r w:rsidRPr="001645BF">
        <w:rPr>
          <w:color w:val="1F497D" w:themeColor="text2"/>
        </w:rPr>
        <w:t>CCIL</w:t>
      </w:r>
      <w:r w:rsidR="004A2DE6" w:rsidRPr="001645BF">
        <w:rPr>
          <w:color w:val="1F497D" w:themeColor="text2"/>
        </w:rPr>
        <w:t xml:space="preserve"> as provided </w:t>
      </w:r>
      <w:r w:rsidR="00386AC2" w:rsidRPr="001645BF">
        <w:rPr>
          <w:color w:val="1F497D" w:themeColor="text2"/>
        </w:rPr>
        <w:t>herein below</w:t>
      </w:r>
      <w:r w:rsidR="00F77950" w:rsidRPr="001645BF">
        <w:rPr>
          <w:color w:val="1F497D" w:themeColor="text2"/>
        </w:rPr>
        <w:t>.</w:t>
      </w:r>
    </w:p>
    <w:p w14:paraId="3F53EAA6" w14:textId="77777777" w:rsidR="00D87D74" w:rsidRPr="001645BF" w:rsidRDefault="00D87D74" w:rsidP="0011384C">
      <w:pPr>
        <w:pStyle w:val="ListParagraph"/>
        <w:spacing w:line="240" w:lineRule="auto"/>
        <w:jc w:val="both"/>
        <w:rPr>
          <w:b/>
          <w:bCs/>
          <w:color w:val="1F497D" w:themeColor="text2"/>
        </w:rPr>
      </w:pPr>
    </w:p>
    <w:p w14:paraId="115DC357" w14:textId="77777777" w:rsidR="00F77950" w:rsidRPr="001645BF" w:rsidRDefault="00D87D74" w:rsidP="00F77950">
      <w:pPr>
        <w:pStyle w:val="ListParagraph"/>
        <w:numPr>
          <w:ilvl w:val="0"/>
          <w:numId w:val="3"/>
        </w:numPr>
        <w:spacing w:line="240" w:lineRule="auto"/>
        <w:ind w:left="720"/>
        <w:jc w:val="both"/>
        <w:rPr>
          <w:b/>
          <w:bCs/>
          <w:color w:val="1F497D" w:themeColor="text2"/>
        </w:rPr>
      </w:pPr>
      <w:r w:rsidRPr="001645BF">
        <w:rPr>
          <w:b/>
          <w:bCs/>
          <w:color w:val="1F497D" w:themeColor="text2"/>
        </w:rPr>
        <w:t xml:space="preserve">NOTIFICATION OF CHANGES </w:t>
      </w:r>
    </w:p>
    <w:p w14:paraId="551B9CB2" w14:textId="35118A20" w:rsidR="00023636" w:rsidRPr="001645BF" w:rsidRDefault="002B7F07" w:rsidP="00EB6D59">
      <w:pPr>
        <w:pStyle w:val="ListParagraph"/>
        <w:numPr>
          <w:ilvl w:val="1"/>
          <w:numId w:val="3"/>
        </w:numPr>
        <w:spacing w:line="240" w:lineRule="auto"/>
        <w:ind w:hanging="720"/>
        <w:jc w:val="both"/>
        <w:rPr>
          <w:rFonts w:eastAsia="Times New Roman"/>
          <w:color w:val="1F497D" w:themeColor="text2"/>
        </w:rPr>
      </w:pPr>
      <w:r>
        <w:rPr>
          <w:rFonts w:eastAsia="Times New Roman"/>
          <w:color w:val="1F497D" w:themeColor="text2"/>
        </w:rPr>
        <w:t>This</w:t>
      </w:r>
      <w:r w:rsidRPr="002B7F07">
        <w:rPr>
          <w:rFonts w:eastAsia="Times New Roman"/>
          <w:color w:val="1F497D" w:themeColor="text2"/>
        </w:rPr>
        <w:t xml:space="preserve"> Policy shall be reviewed annually. The Policy may be amended as may be considered necessary upon such review or upon any change in applicable law from time to time. </w:t>
      </w:r>
      <w:r>
        <w:rPr>
          <w:rFonts w:eastAsia="Times New Roman"/>
          <w:color w:val="1F497D" w:themeColor="text2"/>
        </w:rPr>
        <w:t>M</w:t>
      </w:r>
      <w:r w:rsidRPr="002B7F07">
        <w:rPr>
          <w:rFonts w:eastAsia="Times New Roman"/>
          <w:color w:val="1F497D" w:themeColor="text2"/>
        </w:rPr>
        <w:t>odifications</w:t>
      </w:r>
      <w:r>
        <w:rPr>
          <w:rFonts w:eastAsia="Times New Roman"/>
          <w:color w:val="1F497D" w:themeColor="text2"/>
        </w:rPr>
        <w:t>, if any,</w:t>
      </w:r>
      <w:r w:rsidRPr="002B7F07">
        <w:rPr>
          <w:rFonts w:eastAsia="Times New Roman"/>
          <w:color w:val="1F497D" w:themeColor="text2"/>
        </w:rPr>
        <w:t xml:space="preserve"> in the Policy </w:t>
      </w:r>
      <w:r>
        <w:rPr>
          <w:rFonts w:eastAsia="Times New Roman"/>
          <w:color w:val="1F497D" w:themeColor="text2"/>
        </w:rPr>
        <w:t>shall</w:t>
      </w:r>
      <w:r w:rsidRPr="002B7F07">
        <w:rPr>
          <w:rFonts w:eastAsia="Times New Roman"/>
          <w:color w:val="1F497D" w:themeColor="text2"/>
        </w:rPr>
        <w:t xml:space="preserve"> be approved by the Board of Directors </w:t>
      </w:r>
      <w:r>
        <w:rPr>
          <w:rFonts w:eastAsia="Times New Roman"/>
          <w:color w:val="1F497D" w:themeColor="text2"/>
        </w:rPr>
        <w:t>in its ensuing meeting</w:t>
      </w:r>
      <w:r w:rsidRPr="002B7F07">
        <w:rPr>
          <w:rFonts w:eastAsia="Times New Roman"/>
          <w:color w:val="1F497D" w:themeColor="text2"/>
        </w:rPr>
        <w:t>.</w:t>
      </w:r>
      <w:r w:rsidR="00735190" w:rsidRPr="00735190">
        <w:rPr>
          <w:rFonts w:eastAsia="Times New Roman"/>
          <w:color w:val="1F497D" w:themeColor="text2"/>
        </w:rPr>
        <w:t xml:space="preserve"> </w:t>
      </w:r>
      <w:r w:rsidR="00F77950" w:rsidRPr="001645BF">
        <w:rPr>
          <w:rFonts w:eastAsia="Times New Roman"/>
          <w:color w:val="1F497D" w:themeColor="text2"/>
        </w:rPr>
        <w:t xml:space="preserve">The </w:t>
      </w:r>
      <w:r w:rsidR="00711CC7" w:rsidRPr="001645BF">
        <w:rPr>
          <w:rFonts w:eastAsia="Times New Roman"/>
          <w:color w:val="1F497D" w:themeColor="text2"/>
        </w:rPr>
        <w:t>Last Updated Date</w:t>
      </w:r>
      <w:r w:rsidR="00023636" w:rsidRPr="001645BF">
        <w:rPr>
          <w:rFonts w:eastAsia="Times New Roman"/>
          <w:color w:val="1F497D" w:themeColor="text2"/>
        </w:rPr>
        <w:t xml:space="preserve"> of this </w:t>
      </w:r>
      <w:r w:rsidR="00CB01FC">
        <w:rPr>
          <w:rFonts w:eastAsia="Times New Roman"/>
          <w:color w:val="1F497D" w:themeColor="text2"/>
        </w:rPr>
        <w:t>P</w:t>
      </w:r>
      <w:r w:rsidR="00CB01FC" w:rsidRPr="001645BF">
        <w:rPr>
          <w:rFonts w:eastAsia="Times New Roman"/>
          <w:color w:val="1F497D" w:themeColor="text2"/>
        </w:rPr>
        <w:t>olicy</w:t>
      </w:r>
      <w:r w:rsidR="00023636" w:rsidRPr="001645BF">
        <w:rPr>
          <w:rFonts w:eastAsia="Times New Roman"/>
          <w:color w:val="1F497D" w:themeColor="text2"/>
        </w:rPr>
        <w:t xml:space="preserve">, </w:t>
      </w:r>
      <w:r w:rsidR="00F77950" w:rsidRPr="001645BF">
        <w:rPr>
          <w:rFonts w:eastAsia="Times New Roman"/>
          <w:color w:val="1F497D" w:themeColor="text2"/>
        </w:rPr>
        <w:t>stated below</w:t>
      </w:r>
      <w:r w:rsidR="00023636" w:rsidRPr="001645BF">
        <w:rPr>
          <w:rFonts w:eastAsia="Times New Roman"/>
          <w:color w:val="1F497D" w:themeColor="text2"/>
        </w:rPr>
        <w:t xml:space="preserve"> (6.3)</w:t>
      </w:r>
      <w:r w:rsidR="00F77950" w:rsidRPr="001645BF">
        <w:rPr>
          <w:rFonts w:eastAsia="Times New Roman"/>
          <w:color w:val="1F497D" w:themeColor="text2"/>
        </w:rPr>
        <w:t xml:space="preserve">, indicates the last time this policy was revised or materially changed. Checking the effective date below allows you to determine whether there have been changes since the last time you viewed the </w:t>
      </w:r>
      <w:r w:rsidR="00CB01FC">
        <w:rPr>
          <w:rFonts w:eastAsia="Times New Roman"/>
          <w:color w:val="1F497D" w:themeColor="text2"/>
        </w:rPr>
        <w:t>P</w:t>
      </w:r>
      <w:r w:rsidR="00CB01FC" w:rsidRPr="001645BF">
        <w:rPr>
          <w:rFonts w:eastAsia="Times New Roman"/>
          <w:color w:val="1F497D" w:themeColor="text2"/>
        </w:rPr>
        <w:t>olicy</w:t>
      </w:r>
      <w:r w:rsidR="00F77950" w:rsidRPr="001645BF">
        <w:rPr>
          <w:rFonts w:eastAsia="Times New Roman"/>
          <w:color w:val="1F497D" w:themeColor="text2"/>
        </w:rPr>
        <w:t xml:space="preserve">. </w:t>
      </w:r>
    </w:p>
    <w:p w14:paraId="1F574C6E" w14:textId="77777777" w:rsidR="00023636" w:rsidRPr="001645BF" w:rsidRDefault="00023636" w:rsidP="00023636">
      <w:pPr>
        <w:pStyle w:val="ListParagraph"/>
        <w:spacing w:line="240" w:lineRule="auto"/>
        <w:jc w:val="both"/>
        <w:rPr>
          <w:rFonts w:eastAsia="Times New Roman"/>
          <w:color w:val="1F497D" w:themeColor="text2"/>
        </w:rPr>
      </w:pPr>
    </w:p>
    <w:p w14:paraId="731BE3C9" w14:textId="77777777" w:rsidR="00023636" w:rsidRPr="001645BF" w:rsidRDefault="00023636" w:rsidP="00023636">
      <w:pPr>
        <w:pStyle w:val="ListParagraph"/>
        <w:numPr>
          <w:ilvl w:val="1"/>
          <w:numId w:val="3"/>
        </w:numPr>
        <w:spacing w:line="240" w:lineRule="auto"/>
        <w:ind w:hanging="720"/>
        <w:jc w:val="both"/>
        <w:rPr>
          <w:rFonts w:eastAsia="Times New Roman"/>
          <w:color w:val="1F497D" w:themeColor="text2"/>
        </w:rPr>
      </w:pPr>
      <w:r w:rsidRPr="001645BF">
        <w:rPr>
          <w:color w:val="1F497D" w:themeColor="text2"/>
        </w:rPr>
        <w:t xml:space="preserve">In the event, if you object to any of the changes, and you no longer wish to use the Services or intend to revoke your consent to retain your PI/SPDI with CCIL, you may contact CCIL as provided hereunder. </w:t>
      </w:r>
    </w:p>
    <w:p w14:paraId="0FFE8F55" w14:textId="77777777" w:rsidR="00023636" w:rsidRPr="001645BF" w:rsidRDefault="00023636" w:rsidP="00023636">
      <w:pPr>
        <w:pStyle w:val="ListParagraph"/>
        <w:spacing w:line="240" w:lineRule="auto"/>
        <w:jc w:val="both"/>
        <w:rPr>
          <w:rFonts w:eastAsia="Times New Roman"/>
        </w:rPr>
      </w:pPr>
    </w:p>
    <w:p w14:paraId="33CD665A" w14:textId="57819E39" w:rsidR="00F77950" w:rsidRPr="00E63299" w:rsidRDefault="00711CC7" w:rsidP="00F77950">
      <w:pPr>
        <w:pStyle w:val="ListParagraph"/>
        <w:numPr>
          <w:ilvl w:val="1"/>
          <w:numId w:val="3"/>
        </w:numPr>
        <w:spacing w:line="240" w:lineRule="auto"/>
        <w:ind w:hanging="720"/>
        <w:jc w:val="both"/>
        <w:rPr>
          <w:b/>
          <w:bCs/>
          <w:color w:val="365F91" w:themeColor="accent1" w:themeShade="BF"/>
        </w:rPr>
      </w:pPr>
      <w:r w:rsidRPr="001645BF">
        <w:rPr>
          <w:rFonts w:eastAsia="Times New Roman"/>
          <w:b/>
          <w:bCs/>
          <w:color w:val="1F497D" w:themeColor="text2"/>
        </w:rPr>
        <w:t>Last Updated Date</w:t>
      </w:r>
      <w:r w:rsidR="00023636" w:rsidRPr="001645BF">
        <w:rPr>
          <w:rFonts w:eastAsia="Times New Roman"/>
          <w:b/>
          <w:bCs/>
          <w:color w:val="1F497D" w:themeColor="text2"/>
        </w:rPr>
        <w:t>:</w:t>
      </w:r>
      <w:r w:rsidR="004A2DE6" w:rsidRPr="001645BF">
        <w:rPr>
          <w:rFonts w:eastAsia="Times New Roman"/>
          <w:b/>
          <w:bCs/>
          <w:color w:val="1F497D" w:themeColor="text2"/>
        </w:rPr>
        <w:t xml:space="preserve"> </w:t>
      </w:r>
      <w:r w:rsidR="003724D0" w:rsidRPr="001645BF">
        <w:rPr>
          <w:rFonts w:eastAsia="Times New Roman"/>
          <w:b/>
          <w:bCs/>
          <w:color w:val="1F497D" w:themeColor="text2"/>
        </w:rPr>
        <w:t xml:space="preserve"> </w:t>
      </w:r>
      <w:r w:rsidR="007D0127">
        <w:rPr>
          <w:rFonts w:eastAsia="Times New Roman"/>
          <w:b/>
          <w:bCs/>
          <w:color w:val="1F497D" w:themeColor="text2"/>
        </w:rPr>
        <w:t>October, 2024</w:t>
      </w:r>
    </w:p>
    <w:p w14:paraId="69DC668E" w14:textId="77777777" w:rsidR="00F77950" w:rsidRPr="001645BF" w:rsidRDefault="00F77950" w:rsidP="00F77950">
      <w:pPr>
        <w:pStyle w:val="ListParagraph"/>
        <w:spacing w:line="240" w:lineRule="auto"/>
        <w:jc w:val="both"/>
        <w:rPr>
          <w:b/>
          <w:bCs/>
          <w:color w:val="1F497D" w:themeColor="text2"/>
        </w:rPr>
      </w:pPr>
    </w:p>
    <w:p w14:paraId="475749F3" w14:textId="77777777" w:rsidR="00D87D74" w:rsidRPr="001645BF" w:rsidRDefault="00D87D74" w:rsidP="0011384C">
      <w:pPr>
        <w:pStyle w:val="ListParagraph"/>
        <w:spacing w:after="0" w:line="240" w:lineRule="auto"/>
        <w:jc w:val="both"/>
        <w:rPr>
          <w:b/>
          <w:bCs/>
          <w:color w:val="1F497D" w:themeColor="text2"/>
        </w:rPr>
      </w:pPr>
    </w:p>
    <w:p w14:paraId="7ABCCC7C" w14:textId="77777777" w:rsidR="00D87D74" w:rsidRPr="001645BF" w:rsidRDefault="000B3B7A" w:rsidP="0011384C">
      <w:pPr>
        <w:pStyle w:val="ListParagraph"/>
        <w:numPr>
          <w:ilvl w:val="0"/>
          <w:numId w:val="3"/>
        </w:numPr>
        <w:spacing w:after="0" w:line="240" w:lineRule="auto"/>
        <w:ind w:left="720"/>
        <w:jc w:val="both"/>
        <w:rPr>
          <w:b/>
          <w:bCs/>
          <w:vanish/>
          <w:color w:val="1F497D" w:themeColor="text2"/>
          <w:specVanish/>
        </w:rPr>
      </w:pPr>
      <w:r w:rsidRPr="001645BF">
        <w:rPr>
          <w:b/>
          <w:bCs/>
          <w:color w:val="1F497D" w:themeColor="text2"/>
        </w:rPr>
        <w:t>INQUIRIES</w:t>
      </w:r>
    </w:p>
    <w:p w14:paraId="37FDAFC0" w14:textId="77777777" w:rsidR="00D87D74" w:rsidRPr="001645BF" w:rsidRDefault="000B3B7A" w:rsidP="0011384C">
      <w:pPr>
        <w:pStyle w:val="ListParagraph"/>
        <w:spacing w:after="0" w:line="240" w:lineRule="auto"/>
        <w:jc w:val="both"/>
        <w:rPr>
          <w:b/>
          <w:bCs/>
          <w:color w:val="1F497D" w:themeColor="text2"/>
        </w:rPr>
      </w:pPr>
      <w:r w:rsidRPr="001645BF">
        <w:rPr>
          <w:b/>
          <w:bCs/>
          <w:color w:val="1F497D" w:themeColor="text2"/>
        </w:rPr>
        <w:t xml:space="preserve"> </w:t>
      </w:r>
    </w:p>
    <w:p w14:paraId="1A4C3896" w14:textId="77777777" w:rsidR="000B3B7A" w:rsidRPr="001645BF" w:rsidRDefault="000B3B7A" w:rsidP="00023636">
      <w:pPr>
        <w:pStyle w:val="ListParagraph"/>
        <w:spacing w:after="0" w:line="240" w:lineRule="auto"/>
        <w:jc w:val="both"/>
        <w:rPr>
          <w:b/>
          <w:bCs/>
          <w:color w:val="1F497D" w:themeColor="text2"/>
        </w:rPr>
      </w:pPr>
    </w:p>
    <w:p w14:paraId="64ABD7AF" w14:textId="699C3BFB" w:rsidR="00680031" w:rsidRPr="001645BF" w:rsidRDefault="00680031" w:rsidP="00E63299">
      <w:pPr>
        <w:spacing w:after="0" w:line="240" w:lineRule="auto"/>
        <w:ind w:left="709"/>
        <w:jc w:val="both"/>
        <w:rPr>
          <w:rFonts w:ascii="Times New Roman" w:hAnsi="Times New Roman" w:cs="Times New Roman"/>
          <w:color w:val="1F497D" w:themeColor="text2"/>
          <w:sz w:val="24"/>
          <w:szCs w:val="24"/>
        </w:rPr>
      </w:pPr>
      <w:r w:rsidRPr="001645BF">
        <w:rPr>
          <w:rFonts w:ascii="Times New Roman" w:eastAsia="Times New Roman" w:hAnsi="Times New Roman" w:cs="Times New Roman"/>
          <w:color w:val="1F497D" w:themeColor="text2"/>
          <w:sz w:val="24"/>
          <w:szCs w:val="24"/>
        </w:rPr>
        <w:t xml:space="preserve">CCIL respects and is sensitive to the rights as granted in the data protection laws. </w:t>
      </w:r>
      <w:r w:rsidR="00D87D74" w:rsidRPr="001645BF">
        <w:rPr>
          <w:rFonts w:ascii="Times New Roman" w:hAnsi="Times New Roman" w:cs="Times New Roman"/>
          <w:color w:val="1F497D" w:themeColor="text2"/>
          <w:sz w:val="24"/>
          <w:szCs w:val="24"/>
        </w:rPr>
        <w:t>Should you have question</w:t>
      </w:r>
      <w:r w:rsidR="004A2DE6" w:rsidRPr="001645BF">
        <w:rPr>
          <w:rFonts w:ascii="Times New Roman" w:hAnsi="Times New Roman" w:cs="Times New Roman"/>
          <w:color w:val="1F497D" w:themeColor="text2"/>
          <w:sz w:val="24"/>
          <w:szCs w:val="24"/>
        </w:rPr>
        <w:t>s about the Privacy Policy or CCIL’s</w:t>
      </w:r>
      <w:r w:rsidR="00D87D74" w:rsidRPr="001645BF">
        <w:rPr>
          <w:rFonts w:ascii="Times New Roman" w:hAnsi="Times New Roman" w:cs="Times New Roman"/>
          <w:color w:val="1F497D" w:themeColor="text2"/>
          <w:sz w:val="24"/>
          <w:szCs w:val="24"/>
        </w:rPr>
        <w:t xml:space="preserve"> information collection, use and disclosure practices, you may contact</w:t>
      </w:r>
      <w:r w:rsidR="001F4488" w:rsidRPr="001645BF">
        <w:rPr>
          <w:rFonts w:ascii="Times New Roman" w:hAnsi="Times New Roman" w:cs="Times New Roman"/>
          <w:color w:val="1F497D" w:themeColor="text2"/>
          <w:sz w:val="24"/>
          <w:szCs w:val="24"/>
        </w:rPr>
        <w:t xml:space="preserve"> the Grievance Officer as per the details given </w:t>
      </w:r>
      <w:r w:rsidR="00386AC2" w:rsidRPr="001645BF">
        <w:rPr>
          <w:rFonts w:ascii="Times New Roman" w:hAnsi="Times New Roman" w:cs="Times New Roman"/>
          <w:color w:val="1F497D" w:themeColor="text2"/>
          <w:sz w:val="24"/>
          <w:szCs w:val="24"/>
        </w:rPr>
        <w:t>herein below</w:t>
      </w:r>
      <w:r w:rsidR="00D87D74" w:rsidRPr="001645BF">
        <w:rPr>
          <w:rFonts w:ascii="Times New Roman" w:hAnsi="Times New Roman" w:cs="Times New Roman"/>
          <w:color w:val="1F497D" w:themeColor="text2"/>
          <w:sz w:val="24"/>
          <w:szCs w:val="24"/>
        </w:rPr>
        <w:t xml:space="preserve">. </w:t>
      </w:r>
      <w:r w:rsidR="003C3AB0" w:rsidRPr="001645BF">
        <w:rPr>
          <w:rFonts w:ascii="Times New Roman" w:hAnsi="Times New Roman" w:cs="Times New Roman"/>
          <w:color w:val="1F497D" w:themeColor="text2"/>
          <w:sz w:val="24"/>
          <w:szCs w:val="24"/>
        </w:rPr>
        <w:t>CCIL will</w:t>
      </w:r>
      <w:r w:rsidR="00D87D74" w:rsidRPr="001645BF">
        <w:rPr>
          <w:rFonts w:ascii="Times New Roman" w:hAnsi="Times New Roman" w:cs="Times New Roman"/>
          <w:color w:val="1F497D" w:themeColor="text2"/>
          <w:sz w:val="24"/>
          <w:szCs w:val="24"/>
        </w:rPr>
        <w:t xml:space="preserve"> use reasonable efforts to respond promptly to requests, questions or conc</w:t>
      </w:r>
      <w:r w:rsidR="000B3B7A" w:rsidRPr="001645BF">
        <w:rPr>
          <w:rFonts w:ascii="Times New Roman" w:hAnsi="Times New Roman" w:cs="Times New Roman"/>
          <w:color w:val="1F497D" w:themeColor="text2"/>
          <w:sz w:val="24"/>
          <w:szCs w:val="24"/>
        </w:rPr>
        <w:t xml:space="preserve">erns you may have regarding the </w:t>
      </w:r>
      <w:r w:rsidR="00D87D74" w:rsidRPr="001645BF">
        <w:rPr>
          <w:rFonts w:ascii="Times New Roman" w:hAnsi="Times New Roman" w:cs="Times New Roman"/>
          <w:color w:val="1F497D" w:themeColor="text2"/>
          <w:sz w:val="24"/>
          <w:szCs w:val="24"/>
        </w:rPr>
        <w:t xml:space="preserve">use of your </w:t>
      </w:r>
      <w:r w:rsidR="001268B7" w:rsidRPr="001645BF">
        <w:rPr>
          <w:rFonts w:ascii="Times New Roman" w:hAnsi="Times New Roman" w:cs="Times New Roman"/>
          <w:color w:val="1F497D" w:themeColor="text2"/>
          <w:sz w:val="24"/>
          <w:szCs w:val="24"/>
        </w:rPr>
        <w:t>PI/SPDI</w:t>
      </w:r>
      <w:r w:rsidR="00D87D74" w:rsidRPr="001645BF">
        <w:rPr>
          <w:rFonts w:ascii="Times New Roman" w:hAnsi="Times New Roman" w:cs="Times New Roman"/>
          <w:color w:val="1F497D" w:themeColor="text2"/>
          <w:sz w:val="24"/>
          <w:szCs w:val="24"/>
        </w:rPr>
        <w:t xml:space="preserve">. </w:t>
      </w:r>
    </w:p>
    <w:p w14:paraId="2F7E40D9" w14:textId="77777777" w:rsidR="00250A93" w:rsidRPr="001645BF" w:rsidRDefault="00250A93" w:rsidP="0011384C">
      <w:pPr>
        <w:spacing w:after="0" w:line="240" w:lineRule="auto"/>
        <w:ind w:left="720"/>
        <w:jc w:val="both"/>
        <w:rPr>
          <w:rFonts w:ascii="Times New Roman" w:hAnsi="Times New Roman" w:cs="Times New Roman"/>
          <w:color w:val="1F497D" w:themeColor="text2"/>
          <w:sz w:val="24"/>
          <w:szCs w:val="24"/>
        </w:rPr>
      </w:pPr>
    </w:p>
    <w:p w14:paraId="198A8A5E" w14:textId="77777777" w:rsidR="00D87D74" w:rsidRPr="001645BF" w:rsidRDefault="00D87D74" w:rsidP="0011384C">
      <w:pPr>
        <w:pStyle w:val="ListParagraph"/>
        <w:numPr>
          <w:ilvl w:val="0"/>
          <w:numId w:val="3"/>
        </w:numPr>
        <w:spacing w:line="240" w:lineRule="auto"/>
        <w:ind w:left="720"/>
        <w:jc w:val="both"/>
        <w:rPr>
          <w:b/>
          <w:bCs/>
          <w:color w:val="1F497D" w:themeColor="text2"/>
        </w:rPr>
      </w:pPr>
      <w:r w:rsidRPr="001645BF">
        <w:rPr>
          <w:b/>
          <w:bCs/>
          <w:color w:val="1F497D" w:themeColor="text2"/>
        </w:rPr>
        <w:t xml:space="preserve">GRIEVANCE OFFICER </w:t>
      </w:r>
    </w:p>
    <w:p w14:paraId="72EB0133" w14:textId="12DA2625" w:rsidR="00070568" w:rsidRPr="001645BF" w:rsidRDefault="00D87D74" w:rsidP="0011384C">
      <w:pPr>
        <w:spacing w:line="240" w:lineRule="auto"/>
        <w:ind w:left="720"/>
        <w:jc w:val="both"/>
        <w:rPr>
          <w:rFonts w:ascii="Times New Roman" w:hAnsi="Times New Roman" w:cs="Times New Roman"/>
          <w:color w:val="1F497D" w:themeColor="text2"/>
          <w:sz w:val="24"/>
          <w:szCs w:val="24"/>
        </w:rPr>
      </w:pPr>
      <w:r w:rsidRPr="001645BF">
        <w:rPr>
          <w:rFonts w:ascii="Times New Roman" w:hAnsi="Times New Roman" w:cs="Times New Roman"/>
          <w:color w:val="1F497D" w:themeColor="text2"/>
          <w:sz w:val="24"/>
          <w:szCs w:val="24"/>
        </w:rPr>
        <w:t>In accordance with the Information Technology Act, 2000 and the rules made thereunder, the name and contact details of the Griev</w:t>
      </w:r>
      <w:r w:rsidR="00A772FF" w:rsidRPr="001645BF">
        <w:rPr>
          <w:rFonts w:ascii="Times New Roman" w:hAnsi="Times New Roman" w:cs="Times New Roman"/>
          <w:color w:val="1F497D" w:themeColor="text2"/>
          <w:sz w:val="24"/>
          <w:szCs w:val="24"/>
        </w:rPr>
        <w:t>ance Officer are provided below. You may contact the Grievance Officer t</w:t>
      </w:r>
      <w:r w:rsidR="00070568" w:rsidRPr="001645BF">
        <w:rPr>
          <w:rFonts w:ascii="Times New Roman" w:hAnsi="Times New Roman" w:cs="Times New Roman"/>
          <w:color w:val="1F497D" w:themeColor="text2"/>
          <w:sz w:val="24"/>
          <w:szCs w:val="24"/>
        </w:rPr>
        <w:t>o</w:t>
      </w:r>
      <w:r w:rsidR="00A772FF" w:rsidRPr="001645BF">
        <w:rPr>
          <w:rFonts w:ascii="Times New Roman" w:hAnsi="Times New Roman" w:cs="Times New Roman"/>
          <w:color w:val="1F497D" w:themeColor="text2"/>
          <w:sz w:val="24"/>
          <w:szCs w:val="24"/>
        </w:rPr>
        <w:t xml:space="preserve"> </w:t>
      </w:r>
      <w:r w:rsidR="00070568" w:rsidRPr="001645BF">
        <w:rPr>
          <w:rFonts w:ascii="Times New Roman" w:hAnsi="Times New Roman" w:cs="Times New Roman"/>
          <w:color w:val="1F497D" w:themeColor="text2"/>
          <w:sz w:val="24"/>
          <w:szCs w:val="24"/>
        </w:rPr>
        <w:t xml:space="preserve">address any </w:t>
      </w:r>
      <w:r w:rsidR="00A772FF" w:rsidRPr="001645BF">
        <w:rPr>
          <w:rFonts w:ascii="Times New Roman" w:hAnsi="Times New Roman" w:cs="Times New Roman"/>
          <w:color w:val="1F497D" w:themeColor="text2"/>
          <w:sz w:val="24"/>
          <w:szCs w:val="24"/>
        </w:rPr>
        <w:t>discrepancies and grievances</w:t>
      </w:r>
      <w:r w:rsidR="00070568" w:rsidRPr="001645BF">
        <w:rPr>
          <w:rFonts w:ascii="Times New Roman" w:hAnsi="Times New Roman" w:cs="Times New Roman"/>
          <w:color w:val="1F497D" w:themeColor="text2"/>
          <w:sz w:val="24"/>
          <w:szCs w:val="24"/>
        </w:rPr>
        <w:t xml:space="preserve"> you may have </w:t>
      </w:r>
      <w:r w:rsidR="00A772FF" w:rsidRPr="001645BF">
        <w:rPr>
          <w:rFonts w:ascii="Times New Roman" w:hAnsi="Times New Roman" w:cs="Times New Roman"/>
          <w:color w:val="1F497D" w:themeColor="text2"/>
          <w:sz w:val="24"/>
          <w:szCs w:val="24"/>
        </w:rPr>
        <w:t>with respect</w:t>
      </w:r>
      <w:r w:rsidR="00070568" w:rsidRPr="001645BF">
        <w:rPr>
          <w:rFonts w:ascii="Times New Roman" w:hAnsi="Times New Roman" w:cs="Times New Roman"/>
          <w:color w:val="1F497D" w:themeColor="text2"/>
          <w:sz w:val="24"/>
          <w:szCs w:val="24"/>
        </w:rPr>
        <w:t xml:space="preserve"> </w:t>
      </w:r>
      <w:r w:rsidR="00A772FF" w:rsidRPr="001645BF">
        <w:rPr>
          <w:rFonts w:ascii="Times New Roman" w:hAnsi="Times New Roman" w:cs="Times New Roman"/>
          <w:color w:val="1F497D" w:themeColor="text2"/>
          <w:sz w:val="24"/>
          <w:szCs w:val="24"/>
        </w:rPr>
        <w:t>to your I</w:t>
      </w:r>
      <w:r w:rsidR="00070568" w:rsidRPr="001645BF">
        <w:rPr>
          <w:rFonts w:ascii="Times New Roman" w:hAnsi="Times New Roman" w:cs="Times New Roman"/>
          <w:color w:val="1F497D" w:themeColor="text2"/>
          <w:sz w:val="24"/>
          <w:szCs w:val="24"/>
        </w:rPr>
        <w:t>nformation</w:t>
      </w:r>
      <w:r w:rsidR="00A772FF" w:rsidRPr="001645BF">
        <w:rPr>
          <w:rFonts w:ascii="Times New Roman" w:hAnsi="Times New Roman" w:cs="Times New Roman"/>
          <w:color w:val="1F497D" w:themeColor="text2"/>
          <w:sz w:val="24"/>
          <w:szCs w:val="24"/>
        </w:rPr>
        <w:t xml:space="preserve"> with CCIL. </w:t>
      </w:r>
    </w:p>
    <w:p w14:paraId="49C5FFB6" w14:textId="2D429677" w:rsidR="00DD7A09" w:rsidRPr="00FC2715" w:rsidRDefault="003724D0" w:rsidP="00FC2715">
      <w:pPr>
        <w:pStyle w:val="HTMLPreformatted"/>
        <w:wordWrap w:val="0"/>
        <w:ind w:firstLine="851"/>
        <w:jc w:val="both"/>
        <w:textAlignment w:val="baseline"/>
        <w:rPr>
          <w:rFonts w:ascii="Times New Roman" w:eastAsiaTheme="minorHAnsi" w:hAnsi="Times New Roman" w:cs="Times New Roman"/>
          <w:color w:val="1F497D" w:themeColor="text2"/>
          <w:sz w:val="24"/>
          <w:szCs w:val="24"/>
        </w:rPr>
      </w:pPr>
      <w:r w:rsidRPr="00FC2715">
        <w:rPr>
          <w:rFonts w:ascii="Times New Roman" w:eastAsiaTheme="minorHAnsi" w:hAnsi="Times New Roman" w:cs="Times New Roman"/>
          <w:color w:val="1F497D" w:themeColor="text2"/>
          <w:sz w:val="24"/>
          <w:szCs w:val="24"/>
        </w:rPr>
        <w:t xml:space="preserve">Name – </w:t>
      </w:r>
      <w:r w:rsidR="00DE1C56" w:rsidRPr="00FC2715">
        <w:rPr>
          <w:rFonts w:ascii="Times New Roman" w:eastAsiaTheme="minorHAnsi" w:hAnsi="Times New Roman" w:cs="Times New Roman"/>
          <w:color w:val="1F497D" w:themeColor="text2"/>
          <w:sz w:val="24"/>
          <w:szCs w:val="24"/>
        </w:rPr>
        <w:t xml:space="preserve">Mr. Dinesh </w:t>
      </w:r>
      <w:proofErr w:type="spellStart"/>
      <w:r w:rsidR="00DE1C56" w:rsidRPr="00FC2715">
        <w:rPr>
          <w:rFonts w:ascii="Times New Roman" w:eastAsiaTheme="minorHAnsi" w:hAnsi="Times New Roman" w:cs="Times New Roman"/>
          <w:color w:val="1F497D" w:themeColor="text2"/>
          <w:sz w:val="24"/>
          <w:szCs w:val="24"/>
        </w:rPr>
        <w:t>Phogat</w:t>
      </w:r>
      <w:proofErr w:type="spellEnd"/>
    </w:p>
    <w:p w14:paraId="7BD3CE28" w14:textId="4BE72101" w:rsidR="00D87D74" w:rsidRPr="00FC2715" w:rsidRDefault="00FC2715" w:rsidP="00FC2715">
      <w:pPr>
        <w:ind w:left="993" w:hanging="284"/>
        <w:jc w:val="both"/>
        <w:rPr>
          <w:rFonts w:ascii="Times New Roman" w:hAnsi="Times New Roman" w:cs="Times New Roman"/>
          <w:color w:val="1F497D" w:themeColor="text2"/>
          <w:sz w:val="24"/>
          <w:szCs w:val="24"/>
        </w:rPr>
      </w:pPr>
      <w:r w:rsidRPr="00FC2715">
        <w:rPr>
          <w:rFonts w:ascii="Times New Roman" w:hAnsi="Times New Roman" w:cs="Times New Roman"/>
          <w:color w:val="1F497D" w:themeColor="text2"/>
          <w:sz w:val="24"/>
          <w:szCs w:val="24"/>
        </w:rPr>
        <w:t xml:space="preserve">  </w:t>
      </w:r>
      <w:r w:rsidR="00DE1C56" w:rsidRPr="00FC2715">
        <w:rPr>
          <w:rFonts w:ascii="Times New Roman" w:hAnsi="Times New Roman" w:cs="Times New Roman"/>
          <w:color w:val="1F497D" w:themeColor="text2"/>
          <w:sz w:val="24"/>
          <w:szCs w:val="24"/>
        </w:rPr>
        <w:t>[Chief Information Security Officer</w:t>
      </w:r>
      <w:r w:rsidR="007D0127" w:rsidRPr="00FC2715">
        <w:rPr>
          <w:rFonts w:ascii="Times New Roman" w:hAnsi="Times New Roman" w:cs="Times New Roman"/>
          <w:color w:val="1F497D" w:themeColor="text2"/>
          <w:sz w:val="24"/>
          <w:szCs w:val="24"/>
        </w:rPr>
        <w:t xml:space="preserve">- </w:t>
      </w:r>
      <w:r w:rsidR="00DE1C56" w:rsidRPr="00FC2715">
        <w:rPr>
          <w:rFonts w:ascii="Times New Roman" w:hAnsi="Times New Roman" w:cs="Times New Roman"/>
          <w:color w:val="1F497D" w:themeColor="text2"/>
          <w:sz w:val="24"/>
          <w:szCs w:val="24"/>
        </w:rPr>
        <w:t>Risk Management</w:t>
      </w:r>
      <w:r w:rsidR="00D87D74" w:rsidRPr="00FC2715">
        <w:rPr>
          <w:rFonts w:ascii="Times New Roman" w:hAnsi="Times New Roman" w:cs="Times New Roman"/>
          <w:color w:val="1F497D" w:themeColor="text2"/>
          <w:sz w:val="24"/>
          <w:szCs w:val="24"/>
        </w:rPr>
        <w:t>]</w:t>
      </w:r>
    </w:p>
    <w:p w14:paraId="0798CFDE" w14:textId="1BC8715F" w:rsidR="00D87D74" w:rsidRPr="00FC2715" w:rsidRDefault="00D87D74" w:rsidP="0011384C">
      <w:pPr>
        <w:pStyle w:val="HTMLPreformatted"/>
        <w:wordWrap w:val="0"/>
        <w:jc w:val="both"/>
        <w:textAlignment w:val="baseline"/>
        <w:rPr>
          <w:rFonts w:ascii="Times New Roman" w:eastAsiaTheme="minorHAnsi" w:hAnsi="Times New Roman" w:cs="Times New Roman"/>
          <w:color w:val="1F497D" w:themeColor="text2"/>
          <w:sz w:val="24"/>
          <w:szCs w:val="24"/>
        </w:rPr>
      </w:pPr>
      <w:r w:rsidRPr="00FC2715">
        <w:rPr>
          <w:rFonts w:ascii="Times New Roman" w:eastAsiaTheme="minorHAnsi" w:hAnsi="Times New Roman" w:cs="Times New Roman"/>
          <w:color w:val="1F497D" w:themeColor="text2"/>
          <w:sz w:val="24"/>
          <w:szCs w:val="24"/>
        </w:rPr>
        <w:tab/>
        <w:t xml:space="preserve">Contact Number: </w:t>
      </w:r>
      <w:r w:rsidR="00DE1C56" w:rsidRPr="00FC2715">
        <w:rPr>
          <w:rFonts w:ascii="Times New Roman" w:eastAsiaTheme="minorHAnsi" w:hAnsi="Times New Roman" w:cs="Times New Roman"/>
          <w:color w:val="1F497D" w:themeColor="text2"/>
          <w:sz w:val="24"/>
          <w:szCs w:val="24"/>
        </w:rPr>
        <w:t>[+91 22 61546445]</w:t>
      </w:r>
    </w:p>
    <w:p w14:paraId="1045CD5D" w14:textId="0530C9E2" w:rsidR="00EE5452" w:rsidRPr="00FC2715" w:rsidRDefault="00F55A6C" w:rsidP="00A00512">
      <w:pPr>
        <w:pStyle w:val="HTMLPreformatted"/>
        <w:wordWrap w:val="0"/>
        <w:jc w:val="both"/>
        <w:textAlignment w:val="baseline"/>
        <w:rPr>
          <w:rFonts w:ascii="Times New Roman" w:eastAsiaTheme="minorHAnsi" w:hAnsi="Times New Roman" w:cs="Times New Roman"/>
          <w:color w:val="1F497D" w:themeColor="text2"/>
          <w:sz w:val="24"/>
          <w:szCs w:val="24"/>
        </w:rPr>
      </w:pPr>
      <w:r w:rsidRPr="00FC2715">
        <w:rPr>
          <w:rFonts w:ascii="Times New Roman" w:eastAsiaTheme="minorHAnsi" w:hAnsi="Times New Roman" w:cs="Times New Roman"/>
          <w:color w:val="1F497D" w:themeColor="text2"/>
          <w:sz w:val="24"/>
          <w:szCs w:val="24"/>
        </w:rPr>
        <w:tab/>
        <w:t>Email I</w:t>
      </w:r>
      <w:r w:rsidR="00285BD9" w:rsidRPr="00FC2715">
        <w:rPr>
          <w:rFonts w:ascii="Times New Roman" w:eastAsiaTheme="minorHAnsi" w:hAnsi="Times New Roman" w:cs="Times New Roman"/>
          <w:color w:val="1F497D" w:themeColor="text2"/>
          <w:sz w:val="24"/>
          <w:szCs w:val="24"/>
        </w:rPr>
        <w:t>D</w:t>
      </w:r>
      <w:r w:rsidRPr="00FC2715">
        <w:rPr>
          <w:rFonts w:ascii="Times New Roman" w:eastAsiaTheme="minorHAnsi" w:hAnsi="Times New Roman" w:cs="Times New Roman"/>
          <w:color w:val="1F497D" w:themeColor="text2"/>
          <w:sz w:val="24"/>
          <w:szCs w:val="24"/>
        </w:rPr>
        <w:t xml:space="preserve">: </w:t>
      </w:r>
      <w:r w:rsidR="00DE1C56" w:rsidRPr="00FC2715">
        <w:rPr>
          <w:rFonts w:ascii="Times New Roman" w:eastAsiaTheme="minorHAnsi" w:hAnsi="Times New Roman" w:cs="Times New Roman"/>
          <w:color w:val="1F497D" w:themeColor="text2"/>
          <w:sz w:val="24"/>
          <w:szCs w:val="24"/>
        </w:rPr>
        <w:t>[dphogat@ccilindia.co.in]</w:t>
      </w:r>
    </w:p>
    <w:p w14:paraId="28FAB513" w14:textId="35016D86" w:rsidR="00EE5452" w:rsidRPr="00FC2715" w:rsidRDefault="00EE5452" w:rsidP="00A00512">
      <w:pPr>
        <w:pStyle w:val="HTMLPreformatted"/>
        <w:wordWrap w:val="0"/>
        <w:jc w:val="both"/>
        <w:textAlignment w:val="baseline"/>
        <w:rPr>
          <w:rFonts w:ascii="Times New Roman" w:eastAsiaTheme="minorHAnsi" w:hAnsi="Times New Roman" w:cs="Times New Roman"/>
          <w:color w:val="1F497D" w:themeColor="text2"/>
          <w:sz w:val="24"/>
          <w:szCs w:val="24"/>
        </w:rPr>
      </w:pPr>
    </w:p>
    <w:p w14:paraId="6A49D5F8" w14:textId="77777777" w:rsidR="001F4488" w:rsidRPr="001645BF" w:rsidRDefault="004355DB" w:rsidP="00070568">
      <w:pPr>
        <w:spacing w:after="0" w:line="240" w:lineRule="auto"/>
        <w:jc w:val="center"/>
        <w:rPr>
          <w:rFonts w:ascii="Times New Roman" w:eastAsia="Times New Roman" w:hAnsi="Times New Roman" w:cs="Times New Roman"/>
          <w:b/>
          <w:color w:val="1F497D" w:themeColor="text2"/>
          <w:sz w:val="24"/>
          <w:szCs w:val="24"/>
        </w:rPr>
      </w:pPr>
      <w:r w:rsidRPr="001645BF">
        <w:rPr>
          <w:rFonts w:ascii="Times New Roman" w:eastAsia="Times New Roman" w:hAnsi="Times New Roman" w:cs="Times New Roman"/>
          <w:b/>
          <w:color w:val="1F497D" w:themeColor="text2"/>
          <w:sz w:val="24"/>
          <w:szCs w:val="24"/>
        </w:rPr>
        <w:lastRenderedPageBreak/>
        <w:t>Schedule 1</w:t>
      </w:r>
    </w:p>
    <w:p w14:paraId="2DA26ED3" w14:textId="77777777" w:rsidR="00070568" w:rsidRPr="001645BF" w:rsidRDefault="00070568" w:rsidP="00070568">
      <w:pPr>
        <w:spacing w:after="0" w:line="240" w:lineRule="auto"/>
        <w:jc w:val="both"/>
        <w:rPr>
          <w:rFonts w:ascii="Times New Roman" w:eastAsia="Times New Roman" w:hAnsi="Times New Roman" w:cs="Times New Roman"/>
          <w:b/>
          <w:color w:val="1F497D" w:themeColor="text2"/>
          <w:sz w:val="24"/>
          <w:szCs w:val="24"/>
        </w:rPr>
      </w:pPr>
    </w:p>
    <w:p w14:paraId="4B82656D" w14:textId="77777777" w:rsidR="001F4488" w:rsidRPr="001645BF" w:rsidRDefault="00070568" w:rsidP="00070568">
      <w:pPr>
        <w:spacing w:after="0" w:line="240" w:lineRule="auto"/>
        <w:jc w:val="both"/>
        <w:rPr>
          <w:rFonts w:ascii="Times New Roman" w:eastAsia="Times New Roman" w:hAnsi="Times New Roman" w:cs="Times New Roman"/>
          <w:b/>
          <w:color w:val="1F497D" w:themeColor="text2"/>
          <w:sz w:val="24"/>
          <w:szCs w:val="24"/>
        </w:rPr>
      </w:pPr>
      <w:r w:rsidRPr="001645BF">
        <w:rPr>
          <w:rFonts w:ascii="Times New Roman" w:hAnsi="Times New Roman" w:cs="Times New Roman"/>
          <w:b/>
          <w:color w:val="1F497D" w:themeColor="text2"/>
          <w:sz w:val="24"/>
          <w:szCs w:val="24"/>
        </w:rPr>
        <w:t>Rule 2 (</w:t>
      </w:r>
      <w:proofErr w:type="spellStart"/>
      <w:r w:rsidRPr="001645BF">
        <w:rPr>
          <w:rFonts w:ascii="Times New Roman" w:hAnsi="Times New Roman" w:cs="Times New Roman"/>
          <w:b/>
          <w:color w:val="1F497D" w:themeColor="text2"/>
          <w:sz w:val="24"/>
          <w:szCs w:val="24"/>
        </w:rPr>
        <w:t>i</w:t>
      </w:r>
      <w:proofErr w:type="spellEnd"/>
      <w:r w:rsidRPr="001645BF">
        <w:rPr>
          <w:rFonts w:ascii="Times New Roman" w:hAnsi="Times New Roman" w:cs="Times New Roman"/>
          <w:b/>
          <w:color w:val="1F497D" w:themeColor="text2"/>
          <w:sz w:val="24"/>
          <w:szCs w:val="24"/>
        </w:rPr>
        <w:t>)</w:t>
      </w:r>
    </w:p>
    <w:p w14:paraId="6479D918" w14:textId="77777777" w:rsidR="00070568" w:rsidRPr="001645BF" w:rsidRDefault="00070568" w:rsidP="00070568">
      <w:pPr>
        <w:spacing w:after="0" w:line="240" w:lineRule="auto"/>
        <w:jc w:val="both"/>
        <w:rPr>
          <w:rFonts w:ascii="Times New Roman" w:eastAsia="Times New Roman" w:hAnsi="Times New Roman" w:cs="Times New Roman"/>
          <w:color w:val="1F497D" w:themeColor="text2"/>
          <w:sz w:val="24"/>
          <w:szCs w:val="24"/>
        </w:rPr>
      </w:pPr>
      <w:r w:rsidRPr="001645BF">
        <w:rPr>
          <w:rFonts w:ascii="Times New Roman" w:eastAsia="Times New Roman" w:hAnsi="Times New Roman" w:cs="Times New Roman"/>
          <w:color w:val="1F497D" w:themeColor="text2"/>
          <w:sz w:val="24"/>
          <w:szCs w:val="24"/>
        </w:rPr>
        <w:t>“Personal information" means any information that relates to a natural person, which, either directly or indirectly, in combination with other information available or likely to be   available with a body corporate, is capable of identifying such person.</w:t>
      </w:r>
    </w:p>
    <w:p w14:paraId="318A4709" w14:textId="77777777" w:rsidR="00070568" w:rsidRPr="001645BF" w:rsidRDefault="00070568" w:rsidP="00070568">
      <w:pPr>
        <w:spacing w:after="0" w:line="240" w:lineRule="auto"/>
        <w:jc w:val="both"/>
        <w:rPr>
          <w:rFonts w:ascii="Times New Roman" w:eastAsia="Times New Roman" w:hAnsi="Times New Roman" w:cs="Times New Roman"/>
          <w:color w:val="1F497D" w:themeColor="text2"/>
          <w:sz w:val="24"/>
          <w:szCs w:val="24"/>
        </w:rPr>
      </w:pPr>
    </w:p>
    <w:p w14:paraId="20D3EB87" w14:textId="77777777" w:rsidR="00070568" w:rsidRPr="001645BF" w:rsidRDefault="00070568" w:rsidP="00070568">
      <w:pPr>
        <w:spacing w:after="0" w:line="240" w:lineRule="auto"/>
        <w:jc w:val="both"/>
        <w:rPr>
          <w:rFonts w:ascii="Times New Roman" w:hAnsi="Times New Roman" w:cs="Times New Roman"/>
          <w:b/>
          <w:color w:val="1F497D" w:themeColor="text2"/>
          <w:sz w:val="24"/>
          <w:szCs w:val="24"/>
        </w:rPr>
      </w:pPr>
      <w:r w:rsidRPr="001645BF">
        <w:rPr>
          <w:rFonts w:ascii="Times New Roman" w:hAnsi="Times New Roman" w:cs="Times New Roman"/>
          <w:b/>
          <w:color w:val="1F497D" w:themeColor="text2"/>
          <w:sz w:val="24"/>
          <w:szCs w:val="24"/>
        </w:rPr>
        <w:t>Rule 3</w:t>
      </w:r>
    </w:p>
    <w:p w14:paraId="7CFF69EA" w14:textId="194FD2F8" w:rsidR="00F63C21" w:rsidRPr="001645BF" w:rsidRDefault="00F63C21" w:rsidP="00070568">
      <w:pPr>
        <w:spacing w:after="0" w:line="240" w:lineRule="auto"/>
        <w:jc w:val="both"/>
        <w:rPr>
          <w:rFonts w:ascii="Times New Roman" w:eastAsia="Times New Roman" w:hAnsi="Times New Roman" w:cs="Times New Roman"/>
          <w:color w:val="1F497D" w:themeColor="text2"/>
          <w:sz w:val="24"/>
          <w:szCs w:val="24"/>
        </w:rPr>
      </w:pPr>
      <w:r w:rsidRPr="001645BF">
        <w:rPr>
          <w:rFonts w:ascii="Times New Roman" w:eastAsia="Times New Roman" w:hAnsi="Times New Roman" w:cs="Times New Roman"/>
          <w:color w:val="1F497D" w:themeColor="text2"/>
          <w:sz w:val="24"/>
          <w:szCs w:val="24"/>
        </w:rPr>
        <w:t xml:space="preserve">Sensitive personal data or information of a person means such personal information which consists of information relating </w:t>
      </w:r>
      <w:r w:rsidR="00EE66A3" w:rsidRPr="001645BF">
        <w:rPr>
          <w:rFonts w:ascii="Times New Roman" w:eastAsia="Times New Roman" w:hAnsi="Times New Roman" w:cs="Times New Roman"/>
          <w:color w:val="1F497D" w:themeColor="text2"/>
          <w:sz w:val="24"/>
          <w:szCs w:val="24"/>
        </w:rPr>
        <w:t>to: -</w:t>
      </w:r>
    </w:p>
    <w:p w14:paraId="6D8F27F9" w14:textId="77777777" w:rsidR="004355DB" w:rsidRPr="001645BF" w:rsidRDefault="004355DB" w:rsidP="00070568">
      <w:pPr>
        <w:spacing w:after="0" w:line="240" w:lineRule="auto"/>
        <w:jc w:val="both"/>
        <w:rPr>
          <w:rFonts w:ascii="Times New Roman" w:eastAsia="Times New Roman" w:hAnsi="Times New Roman" w:cs="Times New Roman"/>
          <w:color w:val="1F497D" w:themeColor="text2"/>
          <w:sz w:val="24"/>
          <w:szCs w:val="24"/>
        </w:rPr>
      </w:pPr>
      <w:r w:rsidRPr="001645BF">
        <w:rPr>
          <w:rFonts w:ascii="Times New Roman" w:eastAsia="Times New Roman" w:hAnsi="Times New Roman" w:cs="Times New Roman"/>
          <w:color w:val="1F497D" w:themeColor="text2"/>
          <w:sz w:val="24"/>
          <w:szCs w:val="24"/>
        </w:rPr>
        <w:t xml:space="preserve"> </w:t>
      </w:r>
    </w:p>
    <w:p w14:paraId="27FD5FF0" w14:textId="77777777" w:rsidR="004355DB" w:rsidRPr="001645BF" w:rsidRDefault="004355DB" w:rsidP="00070568">
      <w:pPr>
        <w:spacing w:after="0" w:line="240" w:lineRule="auto"/>
        <w:jc w:val="both"/>
        <w:rPr>
          <w:rFonts w:ascii="Times New Roman" w:eastAsia="Times New Roman" w:hAnsi="Times New Roman" w:cs="Times New Roman"/>
          <w:color w:val="1F497D" w:themeColor="text2"/>
          <w:sz w:val="24"/>
          <w:szCs w:val="24"/>
        </w:rPr>
      </w:pPr>
      <w:r w:rsidRPr="001645BF">
        <w:rPr>
          <w:rFonts w:ascii="Times New Roman" w:eastAsia="Times New Roman" w:hAnsi="Times New Roman" w:cs="Times New Roman"/>
          <w:color w:val="1F497D" w:themeColor="text2"/>
          <w:sz w:val="24"/>
          <w:szCs w:val="24"/>
        </w:rPr>
        <w:t>(</w:t>
      </w:r>
      <w:proofErr w:type="spellStart"/>
      <w:r w:rsidRPr="001645BF">
        <w:rPr>
          <w:rFonts w:ascii="Times New Roman" w:eastAsia="Times New Roman" w:hAnsi="Times New Roman" w:cs="Times New Roman"/>
          <w:color w:val="1F497D" w:themeColor="text2"/>
          <w:sz w:val="24"/>
          <w:szCs w:val="24"/>
        </w:rPr>
        <w:t>i</w:t>
      </w:r>
      <w:proofErr w:type="spellEnd"/>
      <w:r w:rsidRPr="001645BF">
        <w:rPr>
          <w:rFonts w:ascii="Times New Roman" w:eastAsia="Times New Roman" w:hAnsi="Times New Roman" w:cs="Times New Roman"/>
          <w:color w:val="1F497D" w:themeColor="text2"/>
          <w:sz w:val="24"/>
          <w:szCs w:val="24"/>
        </w:rPr>
        <w:t xml:space="preserve">) password; </w:t>
      </w:r>
    </w:p>
    <w:p w14:paraId="3E5643FE" w14:textId="63306AC1" w:rsidR="004355DB" w:rsidRPr="001645BF" w:rsidRDefault="004355DB" w:rsidP="00070568">
      <w:pPr>
        <w:spacing w:after="0" w:line="240" w:lineRule="auto"/>
        <w:jc w:val="both"/>
        <w:rPr>
          <w:rFonts w:ascii="Times New Roman" w:eastAsia="Times New Roman" w:hAnsi="Times New Roman" w:cs="Times New Roman"/>
          <w:color w:val="1F497D" w:themeColor="text2"/>
          <w:sz w:val="24"/>
          <w:szCs w:val="24"/>
        </w:rPr>
      </w:pPr>
      <w:r w:rsidRPr="001645BF">
        <w:rPr>
          <w:rFonts w:ascii="Times New Roman" w:eastAsia="Times New Roman" w:hAnsi="Times New Roman" w:cs="Times New Roman"/>
          <w:color w:val="1F497D" w:themeColor="text2"/>
          <w:sz w:val="24"/>
          <w:szCs w:val="24"/>
        </w:rPr>
        <w:t xml:space="preserve">(ii) financial information such as Bank account or credit card or debit card or other payment instrument </w:t>
      </w:r>
      <w:r w:rsidR="00EE66A3" w:rsidRPr="001645BF">
        <w:rPr>
          <w:rFonts w:ascii="Times New Roman" w:eastAsia="Times New Roman" w:hAnsi="Times New Roman" w:cs="Times New Roman"/>
          <w:color w:val="1F497D" w:themeColor="text2"/>
          <w:sz w:val="24"/>
          <w:szCs w:val="24"/>
        </w:rPr>
        <w:t>details;</w:t>
      </w:r>
      <w:r w:rsidRPr="001645BF">
        <w:rPr>
          <w:rFonts w:ascii="Times New Roman" w:eastAsia="Times New Roman" w:hAnsi="Times New Roman" w:cs="Times New Roman"/>
          <w:color w:val="1F497D" w:themeColor="text2"/>
          <w:sz w:val="24"/>
          <w:szCs w:val="24"/>
        </w:rPr>
        <w:t xml:space="preserve"> </w:t>
      </w:r>
    </w:p>
    <w:p w14:paraId="0E7B3DE5" w14:textId="77777777" w:rsidR="004355DB" w:rsidRPr="001645BF" w:rsidRDefault="004355DB" w:rsidP="00070568">
      <w:pPr>
        <w:spacing w:after="0" w:line="240" w:lineRule="auto"/>
        <w:jc w:val="both"/>
        <w:rPr>
          <w:rFonts w:ascii="Times New Roman" w:eastAsia="Times New Roman" w:hAnsi="Times New Roman" w:cs="Times New Roman"/>
          <w:color w:val="1F497D" w:themeColor="text2"/>
          <w:sz w:val="24"/>
          <w:szCs w:val="24"/>
        </w:rPr>
      </w:pPr>
      <w:r w:rsidRPr="001645BF">
        <w:rPr>
          <w:rFonts w:ascii="Times New Roman" w:eastAsia="Times New Roman" w:hAnsi="Times New Roman" w:cs="Times New Roman"/>
          <w:color w:val="1F497D" w:themeColor="text2"/>
          <w:sz w:val="24"/>
          <w:szCs w:val="24"/>
        </w:rPr>
        <w:t xml:space="preserve">(iii) physical, physiological and mental health condition; </w:t>
      </w:r>
    </w:p>
    <w:p w14:paraId="29022CC5" w14:textId="77777777" w:rsidR="004355DB" w:rsidRPr="001645BF" w:rsidRDefault="004355DB" w:rsidP="00070568">
      <w:pPr>
        <w:spacing w:after="0" w:line="240" w:lineRule="auto"/>
        <w:jc w:val="both"/>
        <w:rPr>
          <w:rFonts w:ascii="Times New Roman" w:eastAsia="Times New Roman" w:hAnsi="Times New Roman" w:cs="Times New Roman"/>
          <w:color w:val="1F497D" w:themeColor="text2"/>
          <w:sz w:val="24"/>
          <w:szCs w:val="24"/>
        </w:rPr>
      </w:pPr>
      <w:r w:rsidRPr="001645BF">
        <w:rPr>
          <w:rFonts w:ascii="Times New Roman" w:eastAsia="Times New Roman" w:hAnsi="Times New Roman" w:cs="Times New Roman"/>
          <w:color w:val="1F497D" w:themeColor="text2"/>
          <w:sz w:val="24"/>
          <w:szCs w:val="24"/>
        </w:rPr>
        <w:t xml:space="preserve">(iv) sexual orientation; </w:t>
      </w:r>
    </w:p>
    <w:p w14:paraId="537C4C58" w14:textId="77777777" w:rsidR="004355DB" w:rsidRPr="001645BF" w:rsidRDefault="004355DB" w:rsidP="00070568">
      <w:pPr>
        <w:spacing w:after="0" w:line="240" w:lineRule="auto"/>
        <w:jc w:val="both"/>
        <w:rPr>
          <w:rFonts w:ascii="Times New Roman" w:eastAsia="Times New Roman" w:hAnsi="Times New Roman" w:cs="Times New Roman"/>
          <w:color w:val="1F497D" w:themeColor="text2"/>
          <w:sz w:val="24"/>
          <w:szCs w:val="24"/>
        </w:rPr>
      </w:pPr>
      <w:r w:rsidRPr="001645BF">
        <w:rPr>
          <w:rFonts w:ascii="Times New Roman" w:eastAsia="Times New Roman" w:hAnsi="Times New Roman" w:cs="Times New Roman"/>
          <w:color w:val="1F497D" w:themeColor="text2"/>
          <w:sz w:val="24"/>
          <w:szCs w:val="24"/>
        </w:rPr>
        <w:t xml:space="preserve">(v) medical records and history; </w:t>
      </w:r>
    </w:p>
    <w:p w14:paraId="6289B072" w14:textId="77777777" w:rsidR="004355DB" w:rsidRPr="001645BF" w:rsidRDefault="004355DB" w:rsidP="00070568">
      <w:pPr>
        <w:spacing w:after="0" w:line="240" w:lineRule="auto"/>
        <w:jc w:val="both"/>
        <w:rPr>
          <w:rFonts w:ascii="Times New Roman" w:eastAsia="Times New Roman" w:hAnsi="Times New Roman" w:cs="Times New Roman"/>
          <w:color w:val="1F497D" w:themeColor="text2"/>
          <w:sz w:val="24"/>
          <w:szCs w:val="24"/>
        </w:rPr>
      </w:pPr>
      <w:r w:rsidRPr="001645BF">
        <w:rPr>
          <w:rFonts w:ascii="Times New Roman" w:eastAsia="Times New Roman" w:hAnsi="Times New Roman" w:cs="Times New Roman"/>
          <w:color w:val="1F497D" w:themeColor="text2"/>
          <w:sz w:val="24"/>
          <w:szCs w:val="24"/>
        </w:rPr>
        <w:t xml:space="preserve">(vi) Biometric information; </w:t>
      </w:r>
    </w:p>
    <w:p w14:paraId="5742F581" w14:textId="77777777" w:rsidR="004355DB" w:rsidRPr="001645BF" w:rsidRDefault="004355DB" w:rsidP="00070568">
      <w:pPr>
        <w:spacing w:after="0" w:line="240" w:lineRule="auto"/>
        <w:jc w:val="both"/>
        <w:rPr>
          <w:rFonts w:ascii="Times New Roman" w:eastAsia="Times New Roman" w:hAnsi="Times New Roman" w:cs="Times New Roman"/>
          <w:color w:val="1F497D" w:themeColor="text2"/>
          <w:sz w:val="24"/>
          <w:szCs w:val="24"/>
        </w:rPr>
      </w:pPr>
      <w:r w:rsidRPr="001645BF">
        <w:rPr>
          <w:rFonts w:ascii="Times New Roman" w:eastAsia="Times New Roman" w:hAnsi="Times New Roman" w:cs="Times New Roman"/>
          <w:color w:val="1F497D" w:themeColor="text2"/>
          <w:sz w:val="24"/>
          <w:szCs w:val="24"/>
        </w:rPr>
        <w:t xml:space="preserve">(vii) any detail relating to the above clauses as provided to body corporate for providing service; and </w:t>
      </w:r>
    </w:p>
    <w:p w14:paraId="3ED14BE0" w14:textId="77777777" w:rsidR="004355DB" w:rsidRPr="001645BF" w:rsidRDefault="004355DB" w:rsidP="00070568">
      <w:pPr>
        <w:spacing w:after="0" w:line="240" w:lineRule="auto"/>
        <w:jc w:val="both"/>
        <w:rPr>
          <w:rFonts w:ascii="Times New Roman" w:eastAsia="Times New Roman" w:hAnsi="Times New Roman" w:cs="Times New Roman"/>
          <w:color w:val="1F497D" w:themeColor="text2"/>
          <w:sz w:val="24"/>
          <w:szCs w:val="24"/>
        </w:rPr>
      </w:pPr>
      <w:r w:rsidRPr="001645BF">
        <w:rPr>
          <w:rFonts w:ascii="Times New Roman" w:eastAsia="Times New Roman" w:hAnsi="Times New Roman" w:cs="Times New Roman"/>
          <w:color w:val="1F497D" w:themeColor="text2"/>
          <w:sz w:val="24"/>
          <w:szCs w:val="24"/>
        </w:rPr>
        <w:t>(viii) any of the information received under above clauses by body corporate for processing, stored or processed under lawful contract or otherwise:</w:t>
      </w:r>
    </w:p>
    <w:p w14:paraId="7E58AD6F" w14:textId="77777777" w:rsidR="00F63C21" w:rsidRPr="001645BF" w:rsidRDefault="00F63C21" w:rsidP="00070568">
      <w:pPr>
        <w:spacing w:after="0" w:line="240" w:lineRule="auto"/>
        <w:jc w:val="both"/>
        <w:rPr>
          <w:rFonts w:ascii="Times New Roman" w:eastAsia="Times New Roman" w:hAnsi="Times New Roman" w:cs="Times New Roman"/>
          <w:color w:val="1F497D" w:themeColor="text2"/>
          <w:sz w:val="24"/>
          <w:szCs w:val="24"/>
        </w:rPr>
      </w:pPr>
    </w:p>
    <w:p w14:paraId="31ABDE3A" w14:textId="0C18D248" w:rsidR="009D6713" w:rsidRDefault="00E63299" w:rsidP="00070568">
      <w:pPr>
        <w:spacing w:after="0" w:line="240" w:lineRule="auto"/>
        <w:jc w:val="both"/>
        <w:rPr>
          <w:rFonts w:ascii="Times New Roman" w:eastAsia="Times New Roman" w:hAnsi="Times New Roman" w:cs="Times New Roman"/>
          <w:color w:val="1F497D" w:themeColor="text2"/>
          <w:sz w:val="24"/>
          <w:szCs w:val="24"/>
        </w:rPr>
      </w:pPr>
      <w:r w:rsidRPr="001645BF">
        <w:rPr>
          <w:rFonts w:ascii="Times New Roman" w:eastAsia="Times New Roman" w:hAnsi="Times New Roman" w:cs="Times New Roman"/>
          <w:color w:val="1F497D" w:themeColor="text2"/>
          <w:sz w:val="24"/>
          <w:szCs w:val="24"/>
        </w:rPr>
        <w:t>Provided</w:t>
      </w:r>
      <w:r w:rsidR="00F63C21" w:rsidRPr="001645BF">
        <w:rPr>
          <w:rFonts w:ascii="Times New Roman" w:eastAsia="Times New Roman" w:hAnsi="Times New Roman" w:cs="Times New Roman"/>
          <w:color w:val="1F497D" w:themeColor="text2"/>
          <w:sz w:val="24"/>
          <w:szCs w:val="24"/>
        </w:rPr>
        <w:t xml:space="preserve"> that, any information that is freely available or accessible in public domain or furnished under the Right to Information Act, 2005 or any other law for the time being in force shall not be regarded as sensitive personal data or information for the purposes of these rules.</w:t>
      </w:r>
    </w:p>
    <w:p w14:paraId="2979249F" w14:textId="77777777" w:rsidR="009D6713" w:rsidRDefault="009D6713" w:rsidP="00070568">
      <w:pPr>
        <w:spacing w:after="0" w:line="240" w:lineRule="auto"/>
        <w:jc w:val="both"/>
        <w:rPr>
          <w:rFonts w:ascii="Times New Roman" w:eastAsia="Times New Roman" w:hAnsi="Times New Roman" w:cs="Times New Roman"/>
          <w:color w:val="1F497D" w:themeColor="text2"/>
          <w:sz w:val="24"/>
          <w:szCs w:val="24"/>
        </w:rPr>
      </w:pPr>
    </w:p>
    <w:p w14:paraId="277EC187" w14:textId="77777777" w:rsidR="009D6713" w:rsidRDefault="009D6713" w:rsidP="00070568">
      <w:pPr>
        <w:spacing w:after="0" w:line="240" w:lineRule="auto"/>
        <w:jc w:val="both"/>
        <w:rPr>
          <w:rFonts w:ascii="Times New Roman" w:eastAsia="Times New Roman" w:hAnsi="Times New Roman" w:cs="Times New Roman"/>
          <w:color w:val="1F497D" w:themeColor="text2"/>
          <w:sz w:val="24"/>
          <w:szCs w:val="24"/>
        </w:rPr>
      </w:pPr>
    </w:p>
    <w:p w14:paraId="44D322BF" w14:textId="77777777" w:rsidR="009D6713" w:rsidRDefault="009D6713" w:rsidP="00070568">
      <w:pPr>
        <w:spacing w:after="0" w:line="240" w:lineRule="auto"/>
        <w:jc w:val="both"/>
        <w:rPr>
          <w:rFonts w:ascii="Times New Roman" w:eastAsia="Times New Roman" w:hAnsi="Times New Roman" w:cs="Times New Roman"/>
          <w:color w:val="1F497D" w:themeColor="text2"/>
          <w:sz w:val="24"/>
          <w:szCs w:val="24"/>
        </w:rPr>
      </w:pPr>
    </w:p>
    <w:p w14:paraId="72E8D6E5" w14:textId="77777777" w:rsidR="009D6713" w:rsidRDefault="009D6713" w:rsidP="00070568">
      <w:pPr>
        <w:spacing w:after="0" w:line="240" w:lineRule="auto"/>
        <w:jc w:val="both"/>
        <w:rPr>
          <w:rFonts w:ascii="Times New Roman" w:eastAsia="Times New Roman" w:hAnsi="Times New Roman" w:cs="Times New Roman"/>
          <w:color w:val="1F497D" w:themeColor="text2"/>
          <w:sz w:val="24"/>
          <w:szCs w:val="24"/>
        </w:rPr>
      </w:pPr>
    </w:p>
    <w:p w14:paraId="69890367" w14:textId="77777777" w:rsidR="009D6713" w:rsidRDefault="009D6713" w:rsidP="00070568">
      <w:pPr>
        <w:spacing w:after="0" w:line="240" w:lineRule="auto"/>
        <w:jc w:val="both"/>
        <w:rPr>
          <w:rFonts w:ascii="Times New Roman" w:eastAsia="Times New Roman" w:hAnsi="Times New Roman" w:cs="Times New Roman"/>
          <w:color w:val="1F497D" w:themeColor="text2"/>
          <w:sz w:val="24"/>
          <w:szCs w:val="24"/>
        </w:rPr>
      </w:pPr>
    </w:p>
    <w:p w14:paraId="48547C21" w14:textId="77777777" w:rsidR="009D6713" w:rsidRDefault="009D6713" w:rsidP="00070568">
      <w:pPr>
        <w:spacing w:after="0" w:line="240" w:lineRule="auto"/>
        <w:jc w:val="both"/>
        <w:rPr>
          <w:rFonts w:ascii="Times New Roman" w:eastAsia="Times New Roman" w:hAnsi="Times New Roman" w:cs="Times New Roman"/>
          <w:color w:val="1F497D" w:themeColor="text2"/>
          <w:sz w:val="24"/>
          <w:szCs w:val="24"/>
        </w:rPr>
      </w:pPr>
    </w:p>
    <w:p w14:paraId="6C2AE589" w14:textId="77777777" w:rsidR="009D6713" w:rsidRDefault="009D6713" w:rsidP="00070568">
      <w:pPr>
        <w:spacing w:after="0" w:line="240" w:lineRule="auto"/>
        <w:jc w:val="both"/>
        <w:rPr>
          <w:rFonts w:ascii="Times New Roman" w:eastAsia="Times New Roman" w:hAnsi="Times New Roman" w:cs="Times New Roman"/>
          <w:color w:val="1F497D" w:themeColor="text2"/>
          <w:sz w:val="24"/>
          <w:szCs w:val="24"/>
        </w:rPr>
      </w:pPr>
    </w:p>
    <w:p w14:paraId="44B4BA05" w14:textId="77777777" w:rsidR="009D6713" w:rsidRDefault="009D6713" w:rsidP="00070568">
      <w:pPr>
        <w:spacing w:after="0" w:line="240" w:lineRule="auto"/>
        <w:jc w:val="both"/>
        <w:rPr>
          <w:rFonts w:ascii="Times New Roman" w:eastAsia="Times New Roman" w:hAnsi="Times New Roman" w:cs="Times New Roman"/>
          <w:color w:val="1F497D" w:themeColor="text2"/>
          <w:sz w:val="24"/>
          <w:szCs w:val="24"/>
        </w:rPr>
      </w:pPr>
    </w:p>
    <w:p w14:paraId="4432F116" w14:textId="77777777" w:rsidR="009D6713" w:rsidRDefault="009D6713" w:rsidP="00070568">
      <w:pPr>
        <w:spacing w:after="0" w:line="240" w:lineRule="auto"/>
        <w:jc w:val="both"/>
        <w:rPr>
          <w:rFonts w:ascii="Times New Roman" w:eastAsia="Times New Roman" w:hAnsi="Times New Roman" w:cs="Times New Roman"/>
          <w:color w:val="1F497D" w:themeColor="text2"/>
          <w:sz w:val="24"/>
          <w:szCs w:val="24"/>
        </w:rPr>
      </w:pPr>
    </w:p>
    <w:p w14:paraId="74E7EC96" w14:textId="1C35F370" w:rsidR="004347C9" w:rsidRDefault="004347C9" w:rsidP="00070568">
      <w:pPr>
        <w:spacing w:after="0" w:line="240" w:lineRule="auto"/>
        <w:jc w:val="both"/>
        <w:rPr>
          <w:rFonts w:ascii="Times New Roman" w:eastAsia="Times New Roman" w:hAnsi="Times New Roman" w:cs="Times New Roman"/>
          <w:color w:val="1F497D" w:themeColor="text2"/>
          <w:sz w:val="24"/>
          <w:szCs w:val="24"/>
        </w:rPr>
      </w:pPr>
    </w:p>
    <w:p w14:paraId="5CC8D49F" w14:textId="1F91B5CD" w:rsidR="00FD580C" w:rsidRDefault="00FD580C" w:rsidP="00070568">
      <w:pPr>
        <w:spacing w:after="0" w:line="240" w:lineRule="auto"/>
        <w:jc w:val="both"/>
        <w:rPr>
          <w:rFonts w:ascii="Times New Roman" w:eastAsia="Times New Roman" w:hAnsi="Times New Roman" w:cs="Times New Roman"/>
          <w:color w:val="1F497D" w:themeColor="text2"/>
          <w:sz w:val="24"/>
          <w:szCs w:val="24"/>
        </w:rPr>
      </w:pPr>
    </w:p>
    <w:p w14:paraId="33F82B60" w14:textId="52A4DAAA" w:rsidR="00FD580C" w:rsidRDefault="00FD580C" w:rsidP="00070568">
      <w:pPr>
        <w:spacing w:after="0" w:line="240" w:lineRule="auto"/>
        <w:jc w:val="both"/>
        <w:rPr>
          <w:rFonts w:ascii="Times New Roman" w:eastAsia="Times New Roman" w:hAnsi="Times New Roman" w:cs="Times New Roman"/>
          <w:color w:val="1F497D" w:themeColor="text2"/>
          <w:sz w:val="24"/>
          <w:szCs w:val="24"/>
        </w:rPr>
      </w:pPr>
    </w:p>
    <w:p w14:paraId="19658EF7" w14:textId="682A6016" w:rsidR="00FD580C" w:rsidRDefault="00FD580C" w:rsidP="00070568">
      <w:pPr>
        <w:spacing w:after="0" w:line="240" w:lineRule="auto"/>
        <w:jc w:val="both"/>
        <w:rPr>
          <w:rFonts w:ascii="Times New Roman" w:eastAsia="Times New Roman" w:hAnsi="Times New Roman" w:cs="Times New Roman"/>
          <w:color w:val="1F497D" w:themeColor="text2"/>
          <w:sz w:val="24"/>
          <w:szCs w:val="24"/>
        </w:rPr>
      </w:pPr>
    </w:p>
    <w:p w14:paraId="3CB51B56" w14:textId="77777777" w:rsidR="00FD580C" w:rsidRDefault="00FD580C" w:rsidP="00070568">
      <w:pPr>
        <w:spacing w:after="0" w:line="240" w:lineRule="auto"/>
        <w:jc w:val="both"/>
        <w:rPr>
          <w:rFonts w:ascii="Times New Roman" w:eastAsia="Times New Roman" w:hAnsi="Times New Roman" w:cs="Times New Roman"/>
          <w:color w:val="1F497D" w:themeColor="text2"/>
          <w:sz w:val="24"/>
          <w:szCs w:val="24"/>
        </w:rPr>
      </w:pPr>
    </w:p>
    <w:p w14:paraId="61785F37" w14:textId="29479853" w:rsidR="007E4339" w:rsidRDefault="007E4339" w:rsidP="00FF3C58">
      <w:pPr>
        <w:spacing w:after="0" w:line="240" w:lineRule="auto"/>
        <w:jc w:val="both"/>
        <w:rPr>
          <w:rFonts w:ascii="Times New Roman" w:eastAsia="Times New Roman" w:hAnsi="Times New Roman" w:cs="Times New Roman"/>
          <w:color w:val="1F497D" w:themeColor="text2"/>
          <w:sz w:val="24"/>
          <w:szCs w:val="24"/>
        </w:rPr>
      </w:pPr>
    </w:p>
    <w:p w14:paraId="3AAB679E" w14:textId="77777777" w:rsidR="00C00F38" w:rsidRDefault="00C00F38" w:rsidP="00FF3C58">
      <w:pPr>
        <w:spacing w:after="0" w:line="240" w:lineRule="auto"/>
        <w:jc w:val="both"/>
        <w:rPr>
          <w:rFonts w:ascii="Times New Roman" w:eastAsia="Times New Roman" w:hAnsi="Times New Roman" w:cs="Times New Roman"/>
          <w:color w:val="1F497D" w:themeColor="text2"/>
          <w:sz w:val="24"/>
          <w:szCs w:val="24"/>
        </w:rPr>
      </w:pPr>
    </w:p>
    <w:sectPr w:rsidR="00C00F38" w:rsidSect="00735190">
      <w:headerReference w:type="default"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5D8E" w14:textId="77777777" w:rsidR="00791BFF" w:rsidRDefault="00791BFF" w:rsidP="00D87D74">
      <w:pPr>
        <w:spacing w:after="0" w:line="240" w:lineRule="auto"/>
      </w:pPr>
      <w:r>
        <w:separator/>
      </w:r>
    </w:p>
  </w:endnote>
  <w:endnote w:type="continuationSeparator" w:id="0">
    <w:p w14:paraId="43A7C2AD" w14:textId="77777777" w:rsidR="00791BFF" w:rsidRDefault="00791BFF" w:rsidP="00D87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731079"/>
      <w:docPartObj>
        <w:docPartGallery w:val="Page Numbers (Bottom of Page)"/>
        <w:docPartUnique/>
      </w:docPartObj>
    </w:sdtPr>
    <w:sdtEndPr/>
    <w:sdtContent>
      <w:sdt>
        <w:sdtPr>
          <w:id w:val="860082579"/>
          <w:docPartObj>
            <w:docPartGallery w:val="Page Numbers (Top of Page)"/>
            <w:docPartUnique/>
          </w:docPartObj>
        </w:sdtPr>
        <w:sdtEndPr/>
        <w:sdtContent>
          <w:p w14:paraId="0ED9A29E" w14:textId="77777777" w:rsidR="00F7150D" w:rsidRDefault="00F7150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F525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F5256">
              <w:rPr>
                <w:b/>
                <w:bCs/>
                <w:noProof/>
              </w:rPr>
              <w:t>7</w:t>
            </w:r>
            <w:r>
              <w:rPr>
                <w:b/>
                <w:bCs/>
                <w:sz w:val="24"/>
                <w:szCs w:val="24"/>
              </w:rPr>
              <w:fldChar w:fldCharType="end"/>
            </w:r>
          </w:p>
        </w:sdtContent>
      </w:sdt>
    </w:sdtContent>
  </w:sdt>
  <w:p w14:paraId="4E4050C1" w14:textId="77777777" w:rsidR="00F7150D" w:rsidRDefault="00F71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AA58" w14:textId="77777777" w:rsidR="00791BFF" w:rsidRDefault="00791BFF" w:rsidP="00D87D74">
      <w:pPr>
        <w:spacing w:after="0" w:line="240" w:lineRule="auto"/>
      </w:pPr>
      <w:r>
        <w:separator/>
      </w:r>
    </w:p>
  </w:footnote>
  <w:footnote w:type="continuationSeparator" w:id="0">
    <w:p w14:paraId="0777DF63" w14:textId="77777777" w:rsidR="00791BFF" w:rsidRDefault="00791BFF" w:rsidP="00D87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B0ED" w14:textId="122DA15F" w:rsidR="00D87D74" w:rsidRPr="00E42D87" w:rsidRDefault="00D87D74" w:rsidP="00E42D87">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47C0"/>
    <w:multiLevelType w:val="multilevel"/>
    <w:tmpl w:val="976A290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5E665B"/>
    <w:multiLevelType w:val="multilevel"/>
    <w:tmpl w:val="FC32A3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A461C"/>
    <w:multiLevelType w:val="multilevel"/>
    <w:tmpl w:val="62500B76"/>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5253E7"/>
    <w:multiLevelType w:val="multilevel"/>
    <w:tmpl w:val="0BF6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2F61FC"/>
    <w:multiLevelType w:val="multilevel"/>
    <w:tmpl w:val="E5962758"/>
    <w:lvl w:ilvl="0">
      <w:start w:val="1"/>
      <w:numFmt w:val="decimal"/>
      <w:lvlText w:val="%1."/>
      <w:lvlJc w:val="left"/>
      <w:pPr>
        <w:ind w:left="1080" w:hanging="720"/>
      </w:pPr>
      <w:rPr>
        <w:rFonts w:hint="default"/>
        <w:b/>
        <w:sz w:val="24"/>
        <w:szCs w:val="24"/>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130CD0"/>
    <w:multiLevelType w:val="multilevel"/>
    <w:tmpl w:val="4DFE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01F66"/>
    <w:multiLevelType w:val="multilevel"/>
    <w:tmpl w:val="83304E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04520C"/>
    <w:multiLevelType w:val="hybridMultilevel"/>
    <w:tmpl w:val="3110B77C"/>
    <w:lvl w:ilvl="0" w:tplc="1610E3EA">
      <w:start w:val="1"/>
      <w:numFmt w:val="lowerLetter"/>
      <w:lvlText w:val="(%1)"/>
      <w:lvlJc w:val="left"/>
      <w:pPr>
        <w:ind w:left="1080" w:hanging="360"/>
      </w:pPr>
      <w:rPr>
        <w:b w:val="0"/>
        <w:i w:val="0"/>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8" w15:restartNumberingAfterBreak="0">
    <w:nsid w:val="64555D76"/>
    <w:multiLevelType w:val="multilevel"/>
    <w:tmpl w:val="84A06FC8"/>
    <w:lvl w:ilvl="0">
      <w:start w:val="3"/>
      <w:numFmt w:val="decimal"/>
      <w:lvlText w:val="%1"/>
      <w:lvlJc w:val="left"/>
      <w:pPr>
        <w:ind w:left="360" w:hanging="360"/>
      </w:pPr>
      <w:rPr>
        <w:rFonts w:hint="default"/>
        <w:b/>
        <w:color w:val="FF0000"/>
      </w:rPr>
    </w:lvl>
    <w:lvl w:ilvl="1">
      <w:start w:val="1"/>
      <w:numFmt w:val="decimal"/>
      <w:lvlText w:val="%1.%2"/>
      <w:lvlJc w:val="left"/>
      <w:pPr>
        <w:ind w:left="720" w:hanging="360"/>
      </w:pPr>
      <w:rPr>
        <w:rFonts w:hint="default"/>
        <w:b/>
        <w:color w:val="FF0000"/>
      </w:rPr>
    </w:lvl>
    <w:lvl w:ilvl="2">
      <w:start w:val="1"/>
      <w:numFmt w:val="decimal"/>
      <w:lvlText w:val="%1.%2.%3"/>
      <w:lvlJc w:val="left"/>
      <w:pPr>
        <w:ind w:left="1440" w:hanging="720"/>
      </w:pPr>
      <w:rPr>
        <w:rFonts w:hint="default"/>
        <w:b/>
        <w:color w:val="FF0000"/>
      </w:rPr>
    </w:lvl>
    <w:lvl w:ilvl="3">
      <w:start w:val="1"/>
      <w:numFmt w:val="decimal"/>
      <w:lvlText w:val="%1.%2.%3.%4"/>
      <w:lvlJc w:val="left"/>
      <w:pPr>
        <w:ind w:left="1800" w:hanging="720"/>
      </w:pPr>
      <w:rPr>
        <w:rFonts w:hint="default"/>
        <w:b/>
        <w:color w:val="FF0000"/>
      </w:rPr>
    </w:lvl>
    <w:lvl w:ilvl="4">
      <w:start w:val="1"/>
      <w:numFmt w:val="decimal"/>
      <w:lvlText w:val="%1.%2.%3.%4.%5"/>
      <w:lvlJc w:val="left"/>
      <w:pPr>
        <w:ind w:left="2520" w:hanging="1080"/>
      </w:pPr>
      <w:rPr>
        <w:rFonts w:hint="default"/>
        <w:b/>
        <w:color w:val="FF0000"/>
      </w:rPr>
    </w:lvl>
    <w:lvl w:ilvl="5">
      <w:start w:val="1"/>
      <w:numFmt w:val="decimal"/>
      <w:lvlText w:val="%1.%2.%3.%4.%5.%6"/>
      <w:lvlJc w:val="left"/>
      <w:pPr>
        <w:ind w:left="2880" w:hanging="1080"/>
      </w:pPr>
      <w:rPr>
        <w:rFonts w:hint="default"/>
        <w:b/>
        <w:color w:val="FF0000"/>
      </w:rPr>
    </w:lvl>
    <w:lvl w:ilvl="6">
      <w:start w:val="1"/>
      <w:numFmt w:val="decimal"/>
      <w:lvlText w:val="%1.%2.%3.%4.%5.%6.%7"/>
      <w:lvlJc w:val="left"/>
      <w:pPr>
        <w:ind w:left="3600" w:hanging="1440"/>
      </w:pPr>
      <w:rPr>
        <w:rFonts w:hint="default"/>
        <w:b/>
        <w:color w:val="FF0000"/>
      </w:rPr>
    </w:lvl>
    <w:lvl w:ilvl="7">
      <w:start w:val="1"/>
      <w:numFmt w:val="decimal"/>
      <w:lvlText w:val="%1.%2.%3.%4.%5.%6.%7.%8"/>
      <w:lvlJc w:val="left"/>
      <w:pPr>
        <w:ind w:left="3960" w:hanging="1440"/>
      </w:pPr>
      <w:rPr>
        <w:rFonts w:hint="default"/>
        <w:b/>
        <w:color w:val="FF0000"/>
      </w:rPr>
    </w:lvl>
    <w:lvl w:ilvl="8">
      <w:start w:val="1"/>
      <w:numFmt w:val="decimal"/>
      <w:lvlText w:val="%1.%2.%3.%4.%5.%6.%7.%8.%9"/>
      <w:lvlJc w:val="left"/>
      <w:pPr>
        <w:ind w:left="4680" w:hanging="1800"/>
      </w:pPr>
      <w:rPr>
        <w:rFonts w:hint="default"/>
        <w:b/>
        <w:color w:val="FF0000"/>
      </w:rPr>
    </w:lvl>
  </w:abstractNum>
  <w:abstractNum w:abstractNumId="9" w15:restartNumberingAfterBreak="0">
    <w:nsid w:val="6B881D64"/>
    <w:multiLevelType w:val="multilevel"/>
    <w:tmpl w:val="9B5A493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05"/>
    <w:rsid w:val="00023636"/>
    <w:rsid w:val="00025E1E"/>
    <w:rsid w:val="00050A28"/>
    <w:rsid w:val="00065D40"/>
    <w:rsid w:val="00070568"/>
    <w:rsid w:val="000A19D9"/>
    <w:rsid w:val="000B3B7A"/>
    <w:rsid w:val="0011384C"/>
    <w:rsid w:val="00116429"/>
    <w:rsid w:val="001268B7"/>
    <w:rsid w:val="00163B1B"/>
    <w:rsid w:val="001645BF"/>
    <w:rsid w:val="001652A1"/>
    <w:rsid w:val="0016608C"/>
    <w:rsid w:val="00185163"/>
    <w:rsid w:val="00190BA9"/>
    <w:rsid w:val="0019603F"/>
    <w:rsid w:val="001A4E65"/>
    <w:rsid w:val="001A7646"/>
    <w:rsid w:val="001B56EC"/>
    <w:rsid w:val="001E4952"/>
    <w:rsid w:val="001F01DB"/>
    <w:rsid w:val="001F4488"/>
    <w:rsid w:val="002242A5"/>
    <w:rsid w:val="00231346"/>
    <w:rsid w:val="002432A6"/>
    <w:rsid w:val="00246804"/>
    <w:rsid w:val="00250A93"/>
    <w:rsid w:val="00256AAB"/>
    <w:rsid w:val="002854BD"/>
    <w:rsid w:val="00285BD9"/>
    <w:rsid w:val="0029271D"/>
    <w:rsid w:val="002B7F07"/>
    <w:rsid w:val="002D2ACA"/>
    <w:rsid w:val="002E4BE2"/>
    <w:rsid w:val="002F3047"/>
    <w:rsid w:val="002F344D"/>
    <w:rsid w:val="002F7FCD"/>
    <w:rsid w:val="00300642"/>
    <w:rsid w:val="00311A99"/>
    <w:rsid w:val="00342F67"/>
    <w:rsid w:val="003724D0"/>
    <w:rsid w:val="0038162F"/>
    <w:rsid w:val="00386AC2"/>
    <w:rsid w:val="00392204"/>
    <w:rsid w:val="00396952"/>
    <w:rsid w:val="003C00D6"/>
    <w:rsid w:val="003C3AB0"/>
    <w:rsid w:val="003D7816"/>
    <w:rsid w:val="004272AB"/>
    <w:rsid w:val="004347C9"/>
    <w:rsid w:val="004355DB"/>
    <w:rsid w:val="00452F8A"/>
    <w:rsid w:val="00465A6E"/>
    <w:rsid w:val="00466C6B"/>
    <w:rsid w:val="004757E7"/>
    <w:rsid w:val="004904E5"/>
    <w:rsid w:val="004A2583"/>
    <w:rsid w:val="004A2DE6"/>
    <w:rsid w:val="004B14F6"/>
    <w:rsid w:val="004C1DD0"/>
    <w:rsid w:val="004D4DC4"/>
    <w:rsid w:val="004D4F51"/>
    <w:rsid w:val="004F225E"/>
    <w:rsid w:val="00521D5E"/>
    <w:rsid w:val="00527DEF"/>
    <w:rsid w:val="00537ECB"/>
    <w:rsid w:val="00546303"/>
    <w:rsid w:val="0055424F"/>
    <w:rsid w:val="005B1A8A"/>
    <w:rsid w:val="005B3B20"/>
    <w:rsid w:val="005B5F80"/>
    <w:rsid w:val="005C46E0"/>
    <w:rsid w:val="005D56CE"/>
    <w:rsid w:val="005E144A"/>
    <w:rsid w:val="00602988"/>
    <w:rsid w:val="00643CB9"/>
    <w:rsid w:val="00647EE7"/>
    <w:rsid w:val="00652F67"/>
    <w:rsid w:val="00653E9D"/>
    <w:rsid w:val="00672F51"/>
    <w:rsid w:val="00680031"/>
    <w:rsid w:val="00681EC1"/>
    <w:rsid w:val="00694CA2"/>
    <w:rsid w:val="00696565"/>
    <w:rsid w:val="00697E95"/>
    <w:rsid w:val="006A1CED"/>
    <w:rsid w:val="006A54A8"/>
    <w:rsid w:val="006B40A3"/>
    <w:rsid w:val="006C0C1F"/>
    <w:rsid w:val="006C3B39"/>
    <w:rsid w:val="006D431A"/>
    <w:rsid w:val="006E53D6"/>
    <w:rsid w:val="006F7B75"/>
    <w:rsid w:val="00706066"/>
    <w:rsid w:val="00711CC7"/>
    <w:rsid w:val="00735190"/>
    <w:rsid w:val="00751328"/>
    <w:rsid w:val="00766EB3"/>
    <w:rsid w:val="00791BFF"/>
    <w:rsid w:val="007D0127"/>
    <w:rsid w:val="007D2FC2"/>
    <w:rsid w:val="007D544B"/>
    <w:rsid w:val="007E4339"/>
    <w:rsid w:val="0080161F"/>
    <w:rsid w:val="00804FBA"/>
    <w:rsid w:val="00814541"/>
    <w:rsid w:val="0082524F"/>
    <w:rsid w:val="00850365"/>
    <w:rsid w:val="00856767"/>
    <w:rsid w:val="00884269"/>
    <w:rsid w:val="00887991"/>
    <w:rsid w:val="008C2919"/>
    <w:rsid w:val="008D31CD"/>
    <w:rsid w:val="008D4257"/>
    <w:rsid w:val="00903C1F"/>
    <w:rsid w:val="00953580"/>
    <w:rsid w:val="00966B0D"/>
    <w:rsid w:val="00971D20"/>
    <w:rsid w:val="00991BB3"/>
    <w:rsid w:val="009B30BD"/>
    <w:rsid w:val="009B47B7"/>
    <w:rsid w:val="009C088A"/>
    <w:rsid w:val="009D17C3"/>
    <w:rsid w:val="009D32CB"/>
    <w:rsid w:val="009D6713"/>
    <w:rsid w:val="009D7481"/>
    <w:rsid w:val="009E3640"/>
    <w:rsid w:val="009F47D9"/>
    <w:rsid w:val="00A00512"/>
    <w:rsid w:val="00A34D79"/>
    <w:rsid w:val="00A51C2C"/>
    <w:rsid w:val="00A559A3"/>
    <w:rsid w:val="00A772FF"/>
    <w:rsid w:val="00A803F1"/>
    <w:rsid w:val="00AB6068"/>
    <w:rsid w:val="00AD0779"/>
    <w:rsid w:val="00B02DBA"/>
    <w:rsid w:val="00B2559E"/>
    <w:rsid w:val="00B30E08"/>
    <w:rsid w:val="00B31E6D"/>
    <w:rsid w:val="00B3787B"/>
    <w:rsid w:val="00B43E7B"/>
    <w:rsid w:val="00B50C7E"/>
    <w:rsid w:val="00B5668C"/>
    <w:rsid w:val="00B82122"/>
    <w:rsid w:val="00B9040E"/>
    <w:rsid w:val="00BB446F"/>
    <w:rsid w:val="00BB66F1"/>
    <w:rsid w:val="00BC0A8D"/>
    <w:rsid w:val="00BD6D4B"/>
    <w:rsid w:val="00C00F38"/>
    <w:rsid w:val="00C10901"/>
    <w:rsid w:val="00C3347F"/>
    <w:rsid w:val="00C37472"/>
    <w:rsid w:val="00C649B1"/>
    <w:rsid w:val="00C64F0E"/>
    <w:rsid w:val="00C7104C"/>
    <w:rsid w:val="00C80509"/>
    <w:rsid w:val="00C80C94"/>
    <w:rsid w:val="00C87737"/>
    <w:rsid w:val="00C90960"/>
    <w:rsid w:val="00CB01FC"/>
    <w:rsid w:val="00CB55FA"/>
    <w:rsid w:val="00CC208C"/>
    <w:rsid w:val="00CD70C9"/>
    <w:rsid w:val="00CD7682"/>
    <w:rsid w:val="00CE07BA"/>
    <w:rsid w:val="00CF0287"/>
    <w:rsid w:val="00CF3C55"/>
    <w:rsid w:val="00D053E2"/>
    <w:rsid w:val="00D71A66"/>
    <w:rsid w:val="00D87D74"/>
    <w:rsid w:val="00DA68BF"/>
    <w:rsid w:val="00DB128E"/>
    <w:rsid w:val="00DD7A09"/>
    <w:rsid w:val="00DE1C56"/>
    <w:rsid w:val="00DE3C7B"/>
    <w:rsid w:val="00DF5256"/>
    <w:rsid w:val="00DF7400"/>
    <w:rsid w:val="00E42D87"/>
    <w:rsid w:val="00E47EA9"/>
    <w:rsid w:val="00E57082"/>
    <w:rsid w:val="00E63299"/>
    <w:rsid w:val="00EB6D59"/>
    <w:rsid w:val="00EC23D3"/>
    <w:rsid w:val="00EE3314"/>
    <w:rsid w:val="00EE5452"/>
    <w:rsid w:val="00EE66A3"/>
    <w:rsid w:val="00EF550D"/>
    <w:rsid w:val="00F01B05"/>
    <w:rsid w:val="00F15DC5"/>
    <w:rsid w:val="00F207D5"/>
    <w:rsid w:val="00F53482"/>
    <w:rsid w:val="00F55A6C"/>
    <w:rsid w:val="00F63362"/>
    <w:rsid w:val="00F63C21"/>
    <w:rsid w:val="00F7150D"/>
    <w:rsid w:val="00F77950"/>
    <w:rsid w:val="00F85D7D"/>
    <w:rsid w:val="00FA1678"/>
    <w:rsid w:val="00FC2715"/>
    <w:rsid w:val="00FD0F07"/>
    <w:rsid w:val="00FD580C"/>
    <w:rsid w:val="00FE452D"/>
    <w:rsid w:val="00FF3C58"/>
    <w:rsid w:val="00FF5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C836"/>
  <w15:docId w15:val="{1D440815-C9FF-4957-8B65-55ADEB05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339"/>
  </w:style>
  <w:style w:type="paragraph" w:styleId="Heading1">
    <w:name w:val="heading 1"/>
    <w:basedOn w:val="Normal"/>
    <w:next w:val="Normal"/>
    <w:link w:val="Heading1Char"/>
    <w:uiPriority w:val="9"/>
    <w:qFormat/>
    <w:rsid w:val="00D87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F7B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1B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1B05"/>
    <w:rPr>
      <w:i/>
      <w:iCs/>
    </w:rPr>
  </w:style>
  <w:style w:type="paragraph" w:styleId="HTMLPreformatted">
    <w:name w:val="HTML Preformatted"/>
    <w:basedOn w:val="Normal"/>
    <w:link w:val="HTMLPreformattedChar"/>
    <w:uiPriority w:val="99"/>
    <w:unhideWhenUsed/>
    <w:rsid w:val="00D87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87D74"/>
    <w:rPr>
      <w:rFonts w:ascii="Courier New" w:eastAsia="Times New Roman" w:hAnsi="Courier New" w:cs="Courier New"/>
      <w:sz w:val="20"/>
      <w:szCs w:val="20"/>
    </w:rPr>
  </w:style>
  <w:style w:type="paragraph" w:styleId="ListParagraph">
    <w:name w:val="List Paragraph"/>
    <w:basedOn w:val="Normal"/>
    <w:uiPriority w:val="34"/>
    <w:qFormat/>
    <w:rsid w:val="00D87D74"/>
    <w:pPr>
      <w:spacing w:after="160" w:line="259" w:lineRule="auto"/>
      <w:ind w:left="720"/>
      <w:contextualSpacing/>
    </w:pPr>
    <w:rPr>
      <w:rFonts w:ascii="Times New Roman" w:eastAsia="Calibri" w:hAnsi="Times New Roman" w:cs="Times New Roman"/>
      <w:sz w:val="24"/>
      <w:szCs w:val="24"/>
    </w:rPr>
  </w:style>
  <w:style w:type="paragraph" w:styleId="Header">
    <w:name w:val="header"/>
    <w:basedOn w:val="Normal"/>
    <w:link w:val="HeaderChar"/>
    <w:uiPriority w:val="99"/>
    <w:unhideWhenUsed/>
    <w:rsid w:val="00D87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D74"/>
  </w:style>
  <w:style w:type="paragraph" w:styleId="Footer">
    <w:name w:val="footer"/>
    <w:basedOn w:val="Normal"/>
    <w:link w:val="FooterChar"/>
    <w:uiPriority w:val="99"/>
    <w:unhideWhenUsed/>
    <w:rsid w:val="00D87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D74"/>
  </w:style>
  <w:style w:type="character" w:customStyle="1" w:styleId="Heading1Char">
    <w:name w:val="Heading 1 Char"/>
    <w:basedOn w:val="DefaultParagraphFont"/>
    <w:link w:val="Heading1"/>
    <w:uiPriority w:val="9"/>
    <w:rsid w:val="00D87D7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138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384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F7B7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F7B75"/>
    <w:rPr>
      <w:color w:val="0000FF"/>
      <w:u w:val="single"/>
    </w:rPr>
  </w:style>
  <w:style w:type="paragraph" w:styleId="BalloonText">
    <w:name w:val="Balloon Text"/>
    <w:basedOn w:val="Normal"/>
    <w:link w:val="BalloonTextChar"/>
    <w:uiPriority w:val="99"/>
    <w:semiHidden/>
    <w:unhideWhenUsed/>
    <w:rsid w:val="00DF74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400"/>
    <w:rPr>
      <w:rFonts w:ascii="Segoe UI" w:hAnsi="Segoe UI" w:cs="Segoe UI"/>
      <w:sz w:val="18"/>
      <w:szCs w:val="18"/>
    </w:rPr>
  </w:style>
  <w:style w:type="character" w:styleId="Strong">
    <w:name w:val="Strong"/>
    <w:basedOn w:val="DefaultParagraphFont"/>
    <w:uiPriority w:val="22"/>
    <w:qFormat/>
    <w:rsid w:val="00F77950"/>
    <w:rPr>
      <w:b/>
      <w:bCs/>
    </w:rPr>
  </w:style>
  <w:style w:type="character" w:styleId="CommentReference">
    <w:name w:val="annotation reference"/>
    <w:basedOn w:val="DefaultParagraphFont"/>
    <w:uiPriority w:val="99"/>
    <w:semiHidden/>
    <w:unhideWhenUsed/>
    <w:rsid w:val="003724D0"/>
    <w:rPr>
      <w:sz w:val="16"/>
      <w:szCs w:val="16"/>
    </w:rPr>
  </w:style>
  <w:style w:type="paragraph" w:styleId="CommentText">
    <w:name w:val="annotation text"/>
    <w:basedOn w:val="Normal"/>
    <w:link w:val="CommentTextChar"/>
    <w:uiPriority w:val="99"/>
    <w:semiHidden/>
    <w:unhideWhenUsed/>
    <w:rsid w:val="003724D0"/>
    <w:pPr>
      <w:spacing w:line="240" w:lineRule="auto"/>
    </w:pPr>
    <w:rPr>
      <w:sz w:val="20"/>
      <w:szCs w:val="20"/>
    </w:rPr>
  </w:style>
  <w:style w:type="character" w:customStyle="1" w:styleId="CommentTextChar">
    <w:name w:val="Comment Text Char"/>
    <w:basedOn w:val="DefaultParagraphFont"/>
    <w:link w:val="CommentText"/>
    <w:uiPriority w:val="99"/>
    <w:semiHidden/>
    <w:rsid w:val="003724D0"/>
    <w:rPr>
      <w:sz w:val="20"/>
      <w:szCs w:val="20"/>
    </w:rPr>
  </w:style>
  <w:style w:type="paragraph" w:styleId="CommentSubject">
    <w:name w:val="annotation subject"/>
    <w:basedOn w:val="CommentText"/>
    <w:next w:val="CommentText"/>
    <w:link w:val="CommentSubjectChar"/>
    <w:uiPriority w:val="99"/>
    <w:semiHidden/>
    <w:unhideWhenUsed/>
    <w:rsid w:val="003724D0"/>
    <w:rPr>
      <w:b/>
      <w:bCs/>
    </w:rPr>
  </w:style>
  <w:style w:type="character" w:customStyle="1" w:styleId="CommentSubjectChar">
    <w:name w:val="Comment Subject Char"/>
    <w:basedOn w:val="CommentTextChar"/>
    <w:link w:val="CommentSubject"/>
    <w:uiPriority w:val="99"/>
    <w:semiHidden/>
    <w:rsid w:val="003724D0"/>
    <w:rPr>
      <w:b/>
      <w:bCs/>
      <w:sz w:val="20"/>
      <w:szCs w:val="20"/>
    </w:rPr>
  </w:style>
  <w:style w:type="table" w:styleId="TableGrid">
    <w:name w:val="Table Grid"/>
    <w:basedOn w:val="TableNormal"/>
    <w:uiPriority w:val="59"/>
    <w:rsid w:val="009D6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58813">
      <w:bodyDiv w:val="1"/>
      <w:marLeft w:val="0"/>
      <w:marRight w:val="0"/>
      <w:marTop w:val="0"/>
      <w:marBottom w:val="0"/>
      <w:divBdr>
        <w:top w:val="none" w:sz="0" w:space="0" w:color="auto"/>
        <w:left w:val="none" w:sz="0" w:space="0" w:color="auto"/>
        <w:bottom w:val="none" w:sz="0" w:space="0" w:color="auto"/>
        <w:right w:val="none" w:sz="0" w:space="0" w:color="auto"/>
      </w:divBdr>
    </w:div>
    <w:div w:id="846746050">
      <w:bodyDiv w:val="1"/>
      <w:marLeft w:val="0"/>
      <w:marRight w:val="0"/>
      <w:marTop w:val="0"/>
      <w:marBottom w:val="0"/>
      <w:divBdr>
        <w:top w:val="none" w:sz="0" w:space="0" w:color="auto"/>
        <w:left w:val="none" w:sz="0" w:space="0" w:color="auto"/>
        <w:bottom w:val="none" w:sz="0" w:space="0" w:color="auto"/>
        <w:right w:val="none" w:sz="0" w:space="0" w:color="auto"/>
      </w:divBdr>
      <w:divsChild>
        <w:div w:id="1210923405">
          <w:marLeft w:val="0"/>
          <w:marRight w:val="0"/>
          <w:marTop w:val="0"/>
          <w:marBottom w:val="0"/>
          <w:divBdr>
            <w:top w:val="none" w:sz="0" w:space="0" w:color="auto"/>
            <w:left w:val="none" w:sz="0" w:space="0" w:color="auto"/>
            <w:bottom w:val="none" w:sz="0" w:space="0" w:color="auto"/>
            <w:right w:val="none" w:sz="0" w:space="0" w:color="auto"/>
          </w:divBdr>
        </w:div>
        <w:div w:id="1911961164">
          <w:marLeft w:val="0"/>
          <w:marRight w:val="0"/>
          <w:marTop w:val="0"/>
          <w:marBottom w:val="0"/>
          <w:divBdr>
            <w:top w:val="none" w:sz="0" w:space="0" w:color="auto"/>
            <w:left w:val="none" w:sz="0" w:space="0" w:color="auto"/>
            <w:bottom w:val="none" w:sz="0" w:space="0" w:color="auto"/>
            <w:right w:val="none" w:sz="0" w:space="0" w:color="auto"/>
          </w:divBdr>
        </w:div>
        <w:div w:id="248272302">
          <w:marLeft w:val="0"/>
          <w:marRight w:val="0"/>
          <w:marTop w:val="0"/>
          <w:marBottom w:val="0"/>
          <w:divBdr>
            <w:top w:val="none" w:sz="0" w:space="0" w:color="auto"/>
            <w:left w:val="none" w:sz="0" w:space="0" w:color="auto"/>
            <w:bottom w:val="none" w:sz="0" w:space="0" w:color="auto"/>
            <w:right w:val="none" w:sz="0" w:space="0" w:color="auto"/>
          </w:divBdr>
        </w:div>
        <w:div w:id="151213575">
          <w:marLeft w:val="0"/>
          <w:marRight w:val="0"/>
          <w:marTop w:val="0"/>
          <w:marBottom w:val="0"/>
          <w:divBdr>
            <w:top w:val="none" w:sz="0" w:space="0" w:color="auto"/>
            <w:left w:val="none" w:sz="0" w:space="0" w:color="auto"/>
            <w:bottom w:val="none" w:sz="0" w:space="0" w:color="auto"/>
            <w:right w:val="none" w:sz="0" w:space="0" w:color="auto"/>
          </w:divBdr>
        </w:div>
        <w:div w:id="1913852995">
          <w:marLeft w:val="0"/>
          <w:marRight w:val="0"/>
          <w:marTop w:val="0"/>
          <w:marBottom w:val="0"/>
          <w:divBdr>
            <w:top w:val="none" w:sz="0" w:space="0" w:color="auto"/>
            <w:left w:val="none" w:sz="0" w:space="0" w:color="auto"/>
            <w:bottom w:val="none" w:sz="0" w:space="0" w:color="auto"/>
            <w:right w:val="none" w:sz="0" w:space="0" w:color="auto"/>
          </w:divBdr>
        </w:div>
        <w:div w:id="1520005118">
          <w:marLeft w:val="0"/>
          <w:marRight w:val="0"/>
          <w:marTop w:val="0"/>
          <w:marBottom w:val="0"/>
          <w:divBdr>
            <w:top w:val="none" w:sz="0" w:space="0" w:color="auto"/>
            <w:left w:val="none" w:sz="0" w:space="0" w:color="auto"/>
            <w:bottom w:val="none" w:sz="0" w:space="0" w:color="auto"/>
            <w:right w:val="none" w:sz="0" w:space="0" w:color="auto"/>
          </w:divBdr>
        </w:div>
        <w:div w:id="8219480">
          <w:marLeft w:val="0"/>
          <w:marRight w:val="0"/>
          <w:marTop w:val="0"/>
          <w:marBottom w:val="0"/>
          <w:divBdr>
            <w:top w:val="none" w:sz="0" w:space="0" w:color="auto"/>
            <w:left w:val="none" w:sz="0" w:space="0" w:color="auto"/>
            <w:bottom w:val="none" w:sz="0" w:space="0" w:color="auto"/>
            <w:right w:val="none" w:sz="0" w:space="0" w:color="auto"/>
          </w:divBdr>
        </w:div>
        <w:div w:id="1169711915">
          <w:marLeft w:val="0"/>
          <w:marRight w:val="0"/>
          <w:marTop w:val="0"/>
          <w:marBottom w:val="0"/>
          <w:divBdr>
            <w:top w:val="none" w:sz="0" w:space="0" w:color="auto"/>
            <w:left w:val="none" w:sz="0" w:space="0" w:color="auto"/>
            <w:bottom w:val="none" w:sz="0" w:space="0" w:color="auto"/>
            <w:right w:val="none" w:sz="0" w:space="0" w:color="auto"/>
          </w:divBdr>
        </w:div>
        <w:div w:id="298535976">
          <w:marLeft w:val="0"/>
          <w:marRight w:val="0"/>
          <w:marTop w:val="0"/>
          <w:marBottom w:val="0"/>
          <w:divBdr>
            <w:top w:val="none" w:sz="0" w:space="0" w:color="auto"/>
            <w:left w:val="none" w:sz="0" w:space="0" w:color="auto"/>
            <w:bottom w:val="none" w:sz="0" w:space="0" w:color="auto"/>
            <w:right w:val="none" w:sz="0" w:space="0" w:color="auto"/>
          </w:divBdr>
        </w:div>
      </w:divsChild>
    </w:div>
    <w:div w:id="1040321510">
      <w:bodyDiv w:val="1"/>
      <w:marLeft w:val="0"/>
      <w:marRight w:val="0"/>
      <w:marTop w:val="0"/>
      <w:marBottom w:val="0"/>
      <w:divBdr>
        <w:top w:val="none" w:sz="0" w:space="0" w:color="auto"/>
        <w:left w:val="none" w:sz="0" w:space="0" w:color="auto"/>
        <w:bottom w:val="none" w:sz="0" w:space="0" w:color="auto"/>
        <w:right w:val="none" w:sz="0" w:space="0" w:color="auto"/>
      </w:divBdr>
      <w:divsChild>
        <w:div w:id="1160736792">
          <w:marLeft w:val="0"/>
          <w:marRight w:val="0"/>
          <w:marTop w:val="0"/>
          <w:marBottom w:val="0"/>
          <w:divBdr>
            <w:top w:val="none" w:sz="0" w:space="0" w:color="auto"/>
            <w:left w:val="none" w:sz="0" w:space="0" w:color="auto"/>
            <w:bottom w:val="none" w:sz="0" w:space="0" w:color="auto"/>
            <w:right w:val="none" w:sz="0" w:space="0" w:color="auto"/>
          </w:divBdr>
        </w:div>
        <w:div w:id="1895893979">
          <w:marLeft w:val="0"/>
          <w:marRight w:val="0"/>
          <w:marTop w:val="0"/>
          <w:marBottom w:val="0"/>
          <w:divBdr>
            <w:top w:val="none" w:sz="0" w:space="0" w:color="auto"/>
            <w:left w:val="none" w:sz="0" w:space="0" w:color="auto"/>
            <w:bottom w:val="none" w:sz="0" w:space="0" w:color="auto"/>
            <w:right w:val="none" w:sz="0" w:space="0" w:color="auto"/>
          </w:divBdr>
        </w:div>
        <w:div w:id="1356223806">
          <w:marLeft w:val="0"/>
          <w:marRight w:val="0"/>
          <w:marTop w:val="0"/>
          <w:marBottom w:val="0"/>
          <w:divBdr>
            <w:top w:val="none" w:sz="0" w:space="0" w:color="auto"/>
            <w:left w:val="none" w:sz="0" w:space="0" w:color="auto"/>
            <w:bottom w:val="none" w:sz="0" w:space="0" w:color="auto"/>
            <w:right w:val="none" w:sz="0" w:space="0" w:color="auto"/>
          </w:divBdr>
        </w:div>
        <w:div w:id="1174221593">
          <w:marLeft w:val="0"/>
          <w:marRight w:val="0"/>
          <w:marTop w:val="0"/>
          <w:marBottom w:val="0"/>
          <w:divBdr>
            <w:top w:val="none" w:sz="0" w:space="0" w:color="auto"/>
            <w:left w:val="none" w:sz="0" w:space="0" w:color="auto"/>
            <w:bottom w:val="none" w:sz="0" w:space="0" w:color="auto"/>
            <w:right w:val="none" w:sz="0" w:space="0" w:color="auto"/>
          </w:divBdr>
        </w:div>
        <w:div w:id="1276447766">
          <w:marLeft w:val="0"/>
          <w:marRight w:val="0"/>
          <w:marTop w:val="0"/>
          <w:marBottom w:val="0"/>
          <w:divBdr>
            <w:top w:val="none" w:sz="0" w:space="0" w:color="auto"/>
            <w:left w:val="none" w:sz="0" w:space="0" w:color="auto"/>
            <w:bottom w:val="none" w:sz="0" w:space="0" w:color="auto"/>
            <w:right w:val="none" w:sz="0" w:space="0" w:color="auto"/>
          </w:divBdr>
        </w:div>
      </w:divsChild>
    </w:div>
    <w:div w:id="1371224882">
      <w:bodyDiv w:val="1"/>
      <w:marLeft w:val="0"/>
      <w:marRight w:val="0"/>
      <w:marTop w:val="0"/>
      <w:marBottom w:val="0"/>
      <w:divBdr>
        <w:top w:val="none" w:sz="0" w:space="0" w:color="auto"/>
        <w:left w:val="none" w:sz="0" w:space="0" w:color="auto"/>
        <w:bottom w:val="none" w:sz="0" w:space="0" w:color="auto"/>
        <w:right w:val="none" w:sz="0" w:space="0" w:color="auto"/>
      </w:divBdr>
      <w:divsChild>
        <w:div w:id="686325237">
          <w:marLeft w:val="0"/>
          <w:marRight w:val="0"/>
          <w:marTop w:val="0"/>
          <w:marBottom w:val="0"/>
          <w:divBdr>
            <w:top w:val="none" w:sz="0" w:space="0" w:color="auto"/>
            <w:left w:val="none" w:sz="0" w:space="0" w:color="auto"/>
            <w:bottom w:val="none" w:sz="0" w:space="0" w:color="auto"/>
            <w:right w:val="none" w:sz="0" w:space="0" w:color="auto"/>
          </w:divBdr>
        </w:div>
        <w:div w:id="1126047092">
          <w:marLeft w:val="0"/>
          <w:marRight w:val="0"/>
          <w:marTop w:val="0"/>
          <w:marBottom w:val="0"/>
          <w:divBdr>
            <w:top w:val="none" w:sz="0" w:space="0" w:color="auto"/>
            <w:left w:val="none" w:sz="0" w:space="0" w:color="auto"/>
            <w:bottom w:val="none" w:sz="0" w:space="0" w:color="auto"/>
            <w:right w:val="none" w:sz="0" w:space="0" w:color="auto"/>
          </w:divBdr>
        </w:div>
        <w:div w:id="204606308">
          <w:marLeft w:val="0"/>
          <w:marRight w:val="0"/>
          <w:marTop w:val="0"/>
          <w:marBottom w:val="0"/>
          <w:divBdr>
            <w:top w:val="none" w:sz="0" w:space="0" w:color="auto"/>
            <w:left w:val="none" w:sz="0" w:space="0" w:color="auto"/>
            <w:bottom w:val="none" w:sz="0" w:space="0" w:color="auto"/>
            <w:right w:val="none" w:sz="0" w:space="0" w:color="auto"/>
          </w:divBdr>
        </w:div>
        <w:div w:id="301693871">
          <w:marLeft w:val="0"/>
          <w:marRight w:val="0"/>
          <w:marTop w:val="0"/>
          <w:marBottom w:val="0"/>
          <w:divBdr>
            <w:top w:val="none" w:sz="0" w:space="0" w:color="auto"/>
            <w:left w:val="none" w:sz="0" w:space="0" w:color="auto"/>
            <w:bottom w:val="none" w:sz="0" w:space="0" w:color="auto"/>
            <w:right w:val="none" w:sz="0" w:space="0" w:color="auto"/>
          </w:divBdr>
        </w:div>
        <w:div w:id="671222246">
          <w:marLeft w:val="0"/>
          <w:marRight w:val="0"/>
          <w:marTop w:val="0"/>
          <w:marBottom w:val="0"/>
          <w:divBdr>
            <w:top w:val="none" w:sz="0" w:space="0" w:color="auto"/>
            <w:left w:val="none" w:sz="0" w:space="0" w:color="auto"/>
            <w:bottom w:val="none" w:sz="0" w:space="0" w:color="auto"/>
            <w:right w:val="none" w:sz="0" w:space="0" w:color="auto"/>
          </w:divBdr>
        </w:div>
        <w:div w:id="917789981">
          <w:marLeft w:val="0"/>
          <w:marRight w:val="0"/>
          <w:marTop w:val="0"/>
          <w:marBottom w:val="0"/>
          <w:divBdr>
            <w:top w:val="none" w:sz="0" w:space="0" w:color="auto"/>
            <w:left w:val="none" w:sz="0" w:space="0" w:color="auto"/>
            <w:bottom w:val="none" w:sz="0" w:space="0" w:color="auto"/>
            <w:right w:val="none" w:sz="0" w:space="0" w:color="auto"/>
          </w:divBdr>
        </w:div>
        <w:div w:id="1097870276">
          <w:marLeft w:val="0"/>
          <w:marRight w:val="0"/>
          <w:marTop w:val="0"/>
          <w:marBottom w:val="0"/>
          <w:divBdr>
            <w:top w:val="none" w:sz="0" w:space="0" w:color="auto"/>
            <w:left w:val="none" w:sz="0" w:space="0" w:color="auto"/>
            <w:bottom w:val="none" w:sz="0" w:space="0" w:color="auto"/>
            <w:right w:val="none" w:sz="0" w:space="0" w:color="auto"/>
          </w:divBdr>
        </w:div>
        <w:div w:id="498233432">
          <w:marLeft w:val="0"/>
          <w:marRight w:val="0"/>
          <w:marTop w:val="0"/>
          <w:marBottom w:val="0"/>
          <w:divBdr>
            <w:top w:val="none" w:sz="0" w:space="0" w:color="auto"/>
            <w:left w:val="none" w:sz="0" w:space="0" w:color="auto"/>
            <w:bottom w:val="none" w:sz="0" w:space="0" w:color="auto"/>
            <w:right w:val="none" w:sz="0" w:space="0" w:color="auto"/>
          </w:divBdr>
        </w:div>
        <w:div w:id="307823171">
          <w:marLeft w:val="0"/>
          <w:marRight w:val="0"/>
          <w:marTop w:val="0"/>
          <w:marBottom w:val="0"/>
          <w:divBdr>
            <w:top w:val="none" w:sz="0" w:space="0" w:color="auto"/>
            <w:left w:val="none" w:sz="0" w:space="0" w:color="auto"/>
            <w:bottom w:val="none" w:sz="0" w:space="0" w:color="auto"/>
            <w:right w:val="none" w:sz="0" w:space="0" w:color="auto"/>
          </w:divBdr>
        </w:div>
        <w:div w:id="1139807286">
          <w:marLeft w:val="0"/>
          <w:marRight w:val="0"/>
          <w:marTop w:val="0"/>
          <w:marBottom w:val="0"/>
          <w:divBdr>
            <w:top w:val="none" w:sz="0" w:space="0" w:color="auto"/>
            <w:left w:val="none" w:sz="0" w:space="0" w:color="auto"/>
            <w:bottom w:val="none" w:sz="0" w:space="0" w:color="auto"/>
            <w:right w:val="none" w:sz="0" w:space="0" w:color="auto"/>
          </w:divBdr>
        </w:div>
        <w:div w:id="1572278236">
          <w:marLeft w:val="0"/>
          <w:marRight w:val="0"/>
          <w:marTop w:val="0"/>
          <w:marBottom w:val="0"/>
          <w:divBdr>
            <w:top w:val="none" w:sz="0" w:space="0" w:color="auto"/>
            <w:left w:val="none" w:sz="0" w:space="0" w:color="auto"/>
            <w:bottom w:val="none" w:sz="0" w:space="0" w:color="auto"/>
            <w:right w:val="none" w:sz="0" w:space="0" w:color="auto"/>
          </w:divBdr>
        </w:div>
        <w:div w:id="1714620988">
          <w:marLeft w:val="0"/>
          <w:marRight w:val="0"/>
          <w:marTop w:val="0"/>
          <w:marBottom w:val="0"/>
          <w:divBdr>
            <w:top w:val="none" w:sz="0" w:space="0" w:color="auto"/>
            <w:left w:val="none" w:sz="0" w:space="0" w:color="auto"/>
            <w:bottom w:val="none" w:sz="0" w:space="0" w:color="auto"/>
            <w:right w:val="none" w:sz="0" w:space="0" w:color="auto"/>
          </w:divBdr>
        </w:div>
        <w:div w:id="749042691">
          <w:marLeft w:val="0"/>
          <w:marRight w:val="0"/>
          <w:marTop w:val="0"/>
          <w:marBottom w:val="0"/>
          <w:divBdr>
            <w:top w:val="none" w:sz="0" w:space="0" w:color="auto"/>
            <w:left w:val="none" w:sz="0" w:space="0" w:color="auto"/>
            <w:bottom w:val="none" w:sz="0" w:space="0" w:color="auto"/>
            <w:right w:val="none" w:sz="0" w:space="0" w:color="auto"/>
          </w:divBdr>
        </w:div>
        <w:div w:id="854463831">
          <w:marLeft w:val="0"/>
          <w:marRight w:val="0"/>
          <w:marTop w:val="0"/>
          <w:marBottom w:val="0"/>
          <w:divBdr>
            <w:top w:val="none" w:sz="0" w:space="0" w:color="auto"/>
            <w:left w:val="none" w:sz="0" w:space="0" w:color="auto"/>
            <w:bottom w:val="none" w:sz="0" w:space="0" w:color="auto"/>
            <w:right w:val="none" w:sz="0" w:space="0" w:color="auto"/>
          </w:divBdr>
        </w:div>
        <w:div w:id="1004477434">
          <w:marLeft w:val="0"/>
          <w:marRight w:val="0"/>
          <w:marTop w:val="0"/>
          <w:marBottom w:val="0"/>
          <w:divBdr>
            <w:top w:val="none" w:sz="0" w:space="0" w:color="auto"/>
            <w:left w:val="none" w:sz="0" w:space="0" w:color="auto"/>
            <w:bottom w:val="none" w:sz="0" w:space="0" w:color="auto"/>
            <w:right w:val="none" w:sz="0" w:space="0" w:color="auto"/>
          </w:divBdr>
        </w:div>
      </w:divsChild>
    </w:div>
    <w:div w:id="1428114392">
      <w:bodyDiv w:val="1"/>
      <w:marLeft w:val="0"/>
      <w:marRight w:val="0"/>
      <w:marTop w:val="0"/>
      <w:marBottom w:val="0"/>
      <w:divBdr>
        <w:top w:val="none" w:sz="0" w:space="0" w:color="auto"/>
        <w:left w:val="none" w:sz="0" w:space="0" w:color="auto"/>
        <w:bottom w:val="none" w:sz="0" w:space="0" w:color="auto"/>
        <w:right w:val="none" w:sz="0" w:space="0" w:color="auto"/>
      </w:divBdr>
      <w:divsChild>
        <w:div w:id="907887913">
          <w:marLeft w:val="0"/>
          <w:marRight w:val="0"/>
          <w:marTop w:val="0"/>
          <w:marBottom w:val="0"/>
          <w:divBdr>
            <w:top w:val="none" w:sz="0" w:space="0" w:color="auto"/>
            <w:left w:val="none" w:sz="0" w:space="0" w:color="auto"/>
            <w:bottom w:val="none" w:sz="0" w:space="0" w:color="auto"/>
            <w:right w:val="none" w:sz="0" w:space="0" w:color="auto"/>
          </w:divBdr>
          <w:divsChild>
            <w:div w:id="1125347751">
              <w:marLeft w:val="0"/>
              <w:marRight w:val="0"/>
              <w:marTop w:val="150"/>
              <w:marBottom w:val="150"/>
              <w:divBdr>
                <w:top w:val="none" w:sz="0" w:space="0" w:color="auto"/>
                <w:left w:val="none" w:sz="0" w:space="0" w:color="auto"/>
                <w:bottom w:val="none" w:sz="0" w:space="0" w:color="auto"/>
                <w:right w:val="none" w:sz="0" w:space="0" w:color="auto"/>
              </w:divBdr>
              <w:divsChild>
                <w:div w:id="1535077242">
                  <w:marLeft w:val="0"/>
                  <w:marRight w:val="0"/>
                  <w:marTop w:val="0"/>
                  <w:marBottom w:val="0"/>
                  <w:divBdr>
                    <w:top w:val="none" w:sz="0" w:space="0" w:color="auto"/>
                    <w:left w:val="none" w:sz="0" w:space="0" w:color="auto"/>
                    <w:bottom w:val="none" w:sz="0" w:space="0" w:color="auto"/>
                    <w:right w:val="none" w:sz="0" w:space="0" w:color="auto"/>
                  </w:divBdr>
                  <w:divsChild>
                    <w:div w:id="212814879">
                      <w:marLeft w:val="0"/>
                      <w:marRight w:val="0"/>
                      <w:marTop w:val="0"/>
                      <w:marBottom w:val="0"/>
                      <w:divBdr>
                        <w:top w:val="none" w:sz="0" w:space="0" w:color="auto"/>
                        <w:left w:val="none" w:sz="0" w:space="0" w:color="auto"/>
                        <w:bottom w:val="none" w:sz="0" w:space="0" w:color="auto"/>
                        <w:right w:val="none" w:sz="0" w:space="0" w:color="auto"/>
                      </w:divBdr>
                      <w:divsChild>
                        <w:div w:id="330645919">
                          <w:marLeft w:val="0"/>
                          <w:marRight w:val="0"/>
                          <w:marTop w:val="0"/>
                          <w:marBottom w:val="0"/>
                          <w:divBdr>
                            <w:top w:val="none" w:sz="0" w:space="0" w:color="auto"/>
                            <w:left w:val="none" w:sz="0" w:space="0" w:color="auto"/>
                            <w:bottom w:val="none" w:sz="0" w:space="0" w:color="auto"/>
                            <w:right w:val="none" w:sz="0" w:space="0" w:color="auto"/>
                          </w:divBdr>
                          <w:divsChild>
                            <w:div w:id="433088263">
                              <w:marLeft w:val="0"/>
                              <w:marRight w:val="0"/>
                              <w:marTop w:val="0"/>
                              <w:marBottom w:val="0"/>
                              <w:divBdr>
                                <w:top w:val="single" w:sz="6" w:space="16" w:color="C1C1C1"/>
                                <w:left w:val="single" w:sz="6" w:space="17" w:color="C1C1C1"/>
                                <w:bottom w:val="single" w:sz="6" w:space="15" w:color="C1C1C1"/>
                                <w:right w:val="single" w:sz="6" w:space="17" w:color="C1C1C1"/>
                              </w:divBdr>
                              <w:divsChild>
                                <w:div w:id="1665622627">
                                  <w:marLeft w:val="0"/>
                                  <w:marRight w:val="0"/>
                                  <w:marTop w:val="0"/>
                                  <w:marBottom w:val="0"/>
                                  <w:divBdr>
                                    <w:top w:val="none" w:sz="0" w:space="0" w:color="auto"/>
                                    <w:left w:val="none" w:sz="0" w:space="0" w:color="auto"/>
                                    <w:bottom w:val="none" w:sz="0" w:space="0" w:color="auto"/>
                                    <w:right w:val="none" w:sz="0" w:space="0" w:color="auto"/>
                                  </w:divBdr>
                                  <w:divsChild>
                                    <w:div w:id="1334532645">
                                      <w:marLeft w:val="0"/>
                                      <w:marRight w:val="0"/>
                                      <w:marTop w:val="0"/>
                                      <w:marBottom w:val="0"/>
                                      <w:divBdr>
                                        <w:top w:val="none" w:sz="0" w:space="0" w:color="auto"/>
                                        <w:left w:val="none" w:sz="0" w:space="0" w:color="auto"/>
                                        <w:bottom w:val="none" w:sz="0" w:space="0" w:color="auto"/>
                                        <w:right w:val="none" w:sz="0" w:space="0" w:color="auto"/>
                                      </w:divBdr>
                                      <w:divsChild>
                                        <w:div w:id="2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73868">
      <w:bodyDiv w:val="1"/>
      <w:marLeft w:val="0"/>
      <w:marRight w:val="0"/>
      <w:marTop w:val="0"/>
      <w:marBottom w:val="0"/>
      <w:divBdr>
        <w:top w:val="none" w:sz="0" w:space="0" w:color="auto"/>
        <w:left w:val="none" w:sz="0" w:space="0" w:color="auto"/>
        <w:bottom w:val="none" w:sz="0" w:space="0" w:color="auto"/>
        <w:right w:val="none" w:sz="0" w:space="0" w:color="auto"/>
      </w:divBdr>
    </w:div>
    <w:div w:id="1697584086">
      <w:bodyDiv w:val="1"/>
      <w:marLeft w:val="0"/>
      <w:marRight w:val="0"/>
      <w:marTop w:val="0"/>
      <w:marBottom w:val="0"/>
      <w:divBdr>
        <w:top w:val="none" w:sz="0" w:space="0" w:color="auto"/>
        <w:left w:val="none" w:sz="0" w:space="0" w:color="auto"/>
        <w:bottom w:val="none" w:sz="0" w:space="0" w:color="auto"/>
        <w:right w:val="none" w:sz="0" w:space="0" w:color="auto"/>
      </w:divBdr>
    </w:div>
    <w:div w:id="1791897010">
      <w:bodyDiv w:val="1"/>
      <w:marLeft w:val="0"/>
      <w:marRight w:val="0"/>
      <w:marTop w:val="0"/>
      <w:marBottom w:val="0"/>
      <w:divBdr>
        <w:top w:val="none" w:sz="0" w:space="0" w:color="auto"/>
        <w:left w:val="none" w:sz="0" w:space="0" w:color="auto"/>
        <w:bottom w:val="none" w:sz="0" w:space="0" w:color="auto"/>
        <w:right w:val="none" w:sz="0" w:space="0" w:color="auto"/>
      </w:divBdr>
    </w:div>
    <w:div w:id="1831558736">
      <w:bodyDiv w:val="1"/>
      <w:marLeft w:val="0"/>
      <w:marRight w:val="0"/>
      <w:marTop w:val="0"/>
      <w:marBottom w:val="0"/>
      <w:divBdr>
        <w:top w:val="none" w:sz="0" w:space="0" w:color="auto"/>
        <w:left w:val="none" w:sz="0" w:space="0" w:color="auto"/>
        <w:bottom w:val="none" w:sz="0" w:space="0" w:color="auto"/>
        <w:right w:val="none" w:sz="0" w:space="0" w:color="auto"/>
      </w:divBdr>
      <w:divsChild>
        <w:div w:id="822892299">
          <w:marLeft w:val="0"/>
          <w:marRight w:val="0"/>
          <w:marTop w:val="0"/>
          <w:marBottom w:val="0"/>
          <w:divBdr>
            <w:top w:val="none" w:sz="0" w:space="0" w:color="auto"/>
            <w:left w:val="none" w:sz="0" w:space="0" w:color="auto"/>
            <w:bottom w:val="none" w:sz="0" w:space="0" w:color="auto"/>
            <w:right w:val="none" w:sz="0" w:space="0" w:color="auto"/>
          </w:divBdr>
        </w:div>
        <w:div w:id="1511607159">
          <w:marLeft w:val="0"/>
          <w:marRight w:val="0"/>
          <w:marTop w:val="0"/>
          <w:marBottom w:val="0"/>
          <w:divBdr>
            <w:top w:val="none" w:sz="0" w:space="0" w:color="auto"/>
            <w:left w:val="none" w:sz="0" w:space="0" w:color="auto"/>
            <w:bottom w:val="none" w:sz="0" w:space="0" w:color="auto"/>
            <w:right w:val="none" w:sz="0" w:space="0" w:color="auto"/>
          </w:divBdr>
        </w:div>
        <w:div w:id="654992445">
          <w:marLeft w:val="0"/>
          <w:marRight w:val="0"/>
          <w:marTop w:val="0"/>
          <w:marBottom w:val="0"/>
          <w:divBdr>
            <w:top w:val="none" w:sz="0" w:space="0" w:color="auto"/>
            <w:left w:val="none" w:sz="0" w:space="0" w:color="auto"/>
            <w:bottom w:val="none" w:sz="0" w:space="0" w:color="auto"/>
            <w:right w:val="none" w:sz="0" w:space="0" w:color="auto"/>
          </w:divBdr>
        </w:div>
        <w:div w:id="700862939">
          <w:marLeft w:val="0"/>
          <w:marRight w:val="0"/>
          <w:marTop w:val="0"/>
          <w:marBottom w:val="0"/>
          <w:divBdr>
            <w:top w:val="none" w:sz="0" w:space="0" w:color="auto"/>
            <w:left w:val="none" w:sz="0" w:space="0" w:color="auto"/>
            <w:bottom w:val="none" w:sz="0" w:space="0" w:color="auto"/>
            <w:right w:val="none" w:sz="0" w:space="0" w:color="auto"/>
          </w:divBdr>
        </w:div>
        <w:div w:id="1380982314">
          <w:marLeft w:val="0"/>
          <w:marRight w:val="0"/>
          <w:marTop w:val="0"/>
          <w:marBottom w:val="0"/>
          <w:divBdr>
            <w:top w:val="none" w:sz="0" w:space="0" w:color="auto"/>
            <w:left w:val="none" w:sz="0" w:space="0" w:color="auto"/>
            <w:bottom w:val="none" w:sz="0" w:space="0" w:color="auto"/>
            <w:right w:val="none" w:sz="0" w:space="0" w:color="auto"/>
          </w:divBdr>
        </w:div>
        <w:div w:id="1325476289">
          <w:marLeft w:val="0"/>
          <w:marRight w:val="0"/>
          <w:marTop w:val="0"/>
          <w:marBottom w:val="0"/>
          <w:divBdr>
            <w:top w:val="none" w:sz="0" w:space="0" w:color="auto"/>
            <w:left w:val="none" w:sz="0" w:space="0" w:color="auto"/>
            <w:bottom w:val="none" w:sz="0" w:space="0" w:color="auto"/>
            <w:right w:val="none" w:sz="0" w:space="0" w:color="auto"/>
          </w:divBdr>
        </w:div>
      </w:divsChild>
    </w:div>
    <w:div w:id="2003267058">
      <w:bodyDiv w:val="1"/>
      <w:marLeft w:val="0"/>
      <w:marRight w:val="0"/>
      <w:marTop w:val="0"/>
      <w:marBottom w:val="0"/>
      <w:divBdr>
        <w:top w:val="none" w:sz="0" w:space="0" w:color="auto"/>
        <w:left w:val="none" w:sz="0" w:space="0" w:color="auto"/>
        <w:bottom w:val="none" w:sz="0" w:space="0" w:color="auto"/>
        <w:right w:val="none" w:sz="0" w:space="0" w:color="auto"/>
      </w:divBdr>
      <w:divsChild>
        <w:div w:id="1875535519">
          <w:marLeft w:val="0"/>
          <w:marRight w:val="0"/>
          <w:marTop w:val="0"/>
          <w:marBottom w:val="0"/>
          <w:divBdr>
            <w:top w:val="none" w:sz="0" w:space="0" w:color="auto"/>
            <w:left w:val="none" w:sz="0" w:space="0" w:color="auto"/>
            <w:bottom w:val="none" w:sz="0" w:space="0" w:color="auto"/>
            <w:right w:val="none" w:sz="0" w:space="0" w:color="auto"/>
          </w:divBdr>
        </w:div>
        <w:div w:id="385184099">
          <w:marLeft w:val="0"/>
          <w:marRight w:val="0"/>
          <w:marTop w:val="0"/>
          <w:marBottom w:val="0"/>
          <w:divBdr>
            <w:top w:val="none" w:sz="0" w:space="0" w:color="auto"/>
            <w:left w:val="none" w:sz="0" w:space="0" w:color="auto"/>
            <w:bottom w:val="none" w:sz="0" w:space="0" w:color="auto"/>
            <w:right w:val="none" w:sz="0" w:space="0" w:color="auto"/>
          </w:divBdr>
        </w:div>
        <w:div w:id="2131239381">
          <w:marLeft w:val="0"/>
          <w:marRight w:val="0"/>
          <w:marTop w:val="0"/>
          <w:marBottom w:val="0"/>
          <w:divBdr>
            <w:top w:val="none" w:sz="0" w:space="0" w:color="auto"/>
            <w:left w:val="none" w:sz="0" w:space="0" w:color="auto"/>
            <w:bottom w:val="none" w:sz="0" w:space="0" w:color="auto"/>
            <w:right w:val="none" w:sz="0" w:space="0" w:color="auto"/>
          </w:divBdr>
        </w:div>
        <w:div w:id="1822382648">
          <w:marLeft w:val="0"/>
          <w:marRight w:val="0"/>
          <w:marTop w:val="0"/>
          <w:marBottom w:val="0"/>
          <w:divBdr>
            <w:top w:val="none" w:sz="0" w:space="0" w:color="auto"/>
            <w:left w:val="none" w:sz="0" w:space="0" w:color="auto"/>
            <w:bottom w:val="none" w:sz="0" w:space="0" w:color="auto"/>
            <w:right w:val="none" w:sz="0" w:space="0" w:color="auto"/>
          </w:divBdr>
        </w:div>
        <w:div w:id="1032458093">
          <w:marLeft w:val="0"/>
          <w:marRight w:val="0"/>
          <w:marTop w:val="0"/>
          <w:marBottom w:val="0"/>
          <w:divBdr>
            <w:top w:val="none" w:sz="0" w:space="0" w:color="auto"/>
            <w:left w:val="none" w:sz="0" w:space="0" w:color="auto"/>
            <w:bottom w:val="none" w:sz="0" w:space="0" w:color="auto"/>
            <w:right w:val="none" w:sz="0" w:space="0" w:color="auto"/>
          </w:divBdr>
        </w:div>
        <w:div w:id="1464426456">
          <w:marLeft w:val="0"/>
          <w:marRight w:val="0"/>
          <w:marTop w:val="0"/>
          <w:marBottom w:val="0"/>
          <w:divBdr>
            <w:top w:val="none" w:sz="0" w:space="0" w:color="auto"/>
            <w:left w:val="none" w:sz="0" w:space="0" w:color="auto"/>
            <w:bottom w:val="none" w:sz="0" w:space="0" w:color="auto"/>
            <w:right w:val="none" w:sz="0" w:space="0" w:color="auto"/>
          </w:divBdr>
        </w:div>
        <w:div w:id="2128430561">
          <w:marLeft w:val="0"/>
          <w:marRight w:val="0"/>
          <w:marTop w:val="0"/>
          <w:marBottom w:val="0"/>
          <w:divBdr>
            <w:top w:val="none" w:sz="0" w:space="0" w:color="auto"/>
            <w:left w:val="none" w:sz="0" w:space="0" w:color="auto"/>
            <w:bottom w:val="none" w:sz="0" w:space="0" w:color="auto"/>
            <w:right w:val="none" w:sz="0" w:space="0" w:color="auto"/>
          </w:divBdr>
        </w:div>
        <w:div w:id="1572420215">
          <w:marLeft w:val="0"/>
          <w:marRight w:val="0"/>
          <w:marTop w:val="0"/>
          <w:marBottom w:val="0"/>
          <w:divBdr>
            <w:top w:val="none" w:sz="0" w:space="0" w:color="auto"/>
            <w:left w:val="none" w:sz="0" w:space="0" w:color="auto"/>
            <w:bottom w:val="none" w:sz="0" w:space="0" w:color="auto"/>
            <w:right w:val="none" w:sz="0" w:space="0" w:color="auto"/>
          </w:divBdr>
        </w:div>
        <w:div w:id="1876504153">
          <w:marLeft w:val="0"/>
          <w:marRight w:val="0"/>
          <w:marTop w:val="0"/>
          <w:marBottom w:val="0"/>
          <w:divBdr>
            <w:top w:val="none" w:sz="0" w:space="0" w:color="auto"/>
            <w:left w:val="none" w:sz="0" w:space="0" w:color="auto"/>
            <w:bottom w:val="none" w:sz="0" w:space="0" w:color="auto"/>
            <w:right w:val="none" w:sz="0" w:space="0" w:color="auto"/>
          </w:divBdr>
        </w:div>
        <w:div w:id="280653392">
          <w:marLeft w:val="0"/>
          <w:marRight w:val="0"/>
          <w:marTop w:val="0"/>
          <w:marBottom w:val="0"/>
          <w:divBdr>
            <w:top w:val="none" w:sz="0" w:space="0" w:color="auto"/>
            <w:left w:val="none" w:sz="0" w:space="0" w:color="auto"/>
            <w:bottom w:val="none" w:sz="0" w:space="0" w:color="auto"/>
            <w:right w:val="none" w:sz="0" w:space="0" w:color="auto"/>
          </w:divBdr>
        </w:div>
        <w:div w:id="255990027">
          <w:marLeft w:val="0"/>
          <w:marRight w:val="0"/>
          <w:marTop w:val="0"/>
          <w:marBottom w:val="0"/>
          <w:divBdr>
            <w:top w:val="none" w:sz="0" w:space="0" w:color="auto"/>
            <w:left w:val="none" w:sz="0" w:space="0" w:color="auto"/>
            <w:bottom w:val="none" w:sz="0" w:space="0" w:color="auto"/>
            <w:right w:val="none" w:sz="0" w:space="0" w:color="auto"/>
          </w:divBdr>
        </w:div>
        <w:div w:id="1534423298">
          <w:marLeft w:val="0"/>
          <w:marRight w:val="0"/>
          <w:marTop w:val="0"/>
          <w:marBottom w:val="0"/>
          <w:divBdr>
            <w:top w:val="none" w:sz="0" w:space="0" w:color="auto"/>
            <w:left w:val="none" w:sz="0" w:space="0" w:color="auto"/>
            <w:bottom w:val="none" w:sz="0" w:space="0" w:color="auto"/>
            <w:right w:val="none" w:sz="0" w:space="0" w:color="auto"/>
          </w:divBdr>
        </w:div>
        <w:div w:id="84889263">
          <w:marLeft w:val="0"/>
          <w:marRight w:val="0"/>
          <w:marTop w:val="0"/>
          <w:marBottom w:val="0"/>
          <w:divBdr>
            <w:top w:val="none" w:sz="0" w:space="0" w:color="auto"/>
            <w:left w:val="none" w:sz="0" w:space="0" w:color="auto"/>
            <w:bottom w:val="none" w:sz="0" w:space="0" w:color="auto"/>
            <w:right w:val="none" w:sz="0" w:space="0" w:color="auto"/>
          </w:divBdr>
        </w:div>
        <w:div w:id="687099023">
          <w:marLeft w:val="0"/>
          <w:marRight w:val="0"/>
          <w:marTop w:val="0"/>
          <w:marBottom w:val="0"/>
          <w:divBdr>
            <w:top w:val="none" w:sz="0" w:space="0" w:color="auto"/>
            <w:left w:val="none" w:sz="0" w:space="0" w:color="auto"/>
            <w:bottom w:val="none" w:sz="0" w:space="0" w:color="auto"/>
            <w:right w:val="none" w:sz="0" w:space="0" w:color="auto"/>
          </w:divBdr>
        </w:div>
        <w:div w:id="521018203">
          <w:marLeft w:val="0"/>
          <w:marRight w:val="0"/>
          <w:marTop w:val="0"/>
          <w:marBottom w:val="0"/>
          <w:divBdr>
            <w:top w:val="none" w:sz="0" w:space="0" w:color="auto"/>
            <w:left w:val="none" w:sz="0" w:space="0" w:color="auto"/>
            <w:bottom w:val="none" w:sz="0" w:space="0" w:color="auto"/>
            <w:right w:val="none" w:sz="0" w:space="0" w:color="auto"/>
          </w:divBdr>
        </w:div>
        <w:div w:id="1931818124">
          <w:marLeft w:val="0"/>
          <w:marRight w:val="0"/>
          <w:marTop w:val="0"/>
          <w:marBottom w:val="0"/>
          <w:divBdr>
            <w:top w:val="none" w:sz="0" w:space="0" w:color="auto"/>
            <w:left w:val="none" w:sz="0" w:space="0" w:color="auto"/>
            <w:bottom w:val="none" w:sz="0" w:space="0" w:color="auto"/>
            <w:right w:val="none" w:sz="0" w:space="0" w:color="auto"/>
          </w:divBdr>
        </w:div>
        <w:div w:id="47074103">
          <w:marLeft w:val="0"/>
          <w:marRight w:val="0"/>
          <w:marTop w:val="0"/>
          <w:marBottom w:val="0"/>
          <w:divBdr>
            <w:top w:val="none" w:sz="0" w:space="0" w:color="auto"/>
            <w:left w:val="none" w:sz="0" w:space="0" w:color="auto"/>
            <w:bottom w:val="none" w:sz="0" w:space="0" w:color="auto"/>
            <w:right w:val="none" w:sz="0" w:space="0" w:color="auto"/>
          </w:divBdr>
        </w:div>
        <w:div w:id="545993832">
          <w:marLeft w:val="0"/>
          <w:marRight w:val="0"/>
          <w:marTop w:val="0"/>
          <w:marBottom w:val="0"/>
          <w:divBdr>
            <w:top w:val="none" w:sz="0" w:space="0" w:color="auto"/>
            <w:left w:val="none" w:sz="0" w:space="0" w:color="auto"/>
            <w:bottom w:val="none" w:sz="0" w:space="0" w:color="auto"/>
            <w:right w:val="none" w:sz="0" w:space="0" w:color="auto"/>
          </w:divBdr>
        </w:div>
        <w:div w:id="92480291">
          <w:marLeft w:val="0"/>
          <w:marRight w:val="0"/>
          <w:marTop w:val="0"/>
          <w:marBottom w:val="0"/>
          <w:divBdr>
            <w:top w:val="none" w:sz="0" w:space="0" w:color="auto"/>
            <w:left w:val="none" w:sz="0" w:space="0" w:color="auto"/>
            <w:bottom w:val="none" w:sz="0" w:space="0" w:color="auto"/>
            <w:right w:val="none" w:sz="0" w:space="0" w:color="auto"/>
          </w:divBdr>
        </w:div>
        <w:div w:id="2026125866">
          <w:marLeft w:val="0"/>
          <w:marRight w:val="0"/>
          <w:marTop w:val="0"/>
          <w:marBottom w:val="0"/>
          <w:divBdr>
            <w:top w:val="none" w:sz="0" w:space="0" w:color="auto"/>
            <w:left w:val="none" w:sz="0" w:space="0" w:color="auto"/>
            <w:bottom w:val="none" w:sz="0" w:space="0" w:color="auto"/>
            <w:right w:val="none" w:sz="0" w:space="0" w:color="auto"/>
          </w:divBdr>
        </w:div>
        <w:div w:id="1669286978">
          <w:marLeft w:val="0"/>
          <w:marRight w:val="0"/>
          <w:marTop w:val="0"/>
          <w:marBottom w:val="0"/>
          <w:divBdr>
            <w:top w:val="none" w:sz="0" w:space="0" w:color="auto"/>
            <w:left w:val="none" w:sz="0" w:space="0" w:color="auto"/>
            <w:bottom w:val="none" w:sz="0" w:space="0" w:color="auto"/>
            <w:right w:val="none" w:sz="0" w:space="0" w:color="auto"/>
          </w:divBdr>
        </w:div>
        <w:div w:id="590625815">
          <w:marLeft w:val="0"/>
          <w:marRight w:val="0"/>
          <w:marTop w:val="0"/>
          <w:marBottom w:val="0"/>
          <w:divBdr>
            <w:top w:val="none" w:sz="0" w:space="0" w:color="auto"/>
            <w:left w:val="none" w:sz="0" w:space="0" w:color="auto"/>
            <w:bottom w:val="none" w:sz="0" w:space="0" w:color="auto"/>
            <w:right w:val="none" w:sz="0" w:space="0" w:color="auto"/>
          </w:divBdr>
        </w:div>
        <w:div w:id="1630744183">
          <w:marLeft w:val="0"/>
          <w:marRight w:val="0"/>
          <w:marTop w:val="0"/>
          <w:marBottom w:val="0"/>
          <w:divBdr>
            <w:top w:val="none" w:sz="0" w:space="0" w:color="auto"/>
            <w:left w:val="none" w:sz="0" w:space="0" w:color="auto"/>
            <w:bottom w:val="none" w:sz="0" w:space="0" w:color="auto"/>
            <w:right w:val="none" w:sz="0" w:space="0" w:color="auto"/>
          </w:divBdr>
        </w:div>
        <w:div w:id="808061533">
          <w:marLeft w:val="0"/>
          <w:marRight w:val="0"/>
          <w:marTop w:val="0"/>
          <w:marBottom w:val="0"/>
          <w:divBdr>
            <w:top w:val="none" w:sz="0" w:space="0" w:color="auto"/>
            <w:left w:val="none" w:sz="0" w:space="0" w:color="auto"/>
            <w:bottom w:val="none" w:sz="0" w:space="0" w:color="auto"/>
            <w:right w:val="none" w:sz="0" w:space="0" w:color="auto"/>
          </w:divBdr>
        </w:div>
        <w:div w:id="432241509">
          <w:marLeft w:val="0"/>
          <w:marRight w:val="0"/>
          <w:marTop w:val="0"/>
          <w:marBottom w:val="0"/>
          <w:divBdr>
            <w:top w:val="none" w:sz="0" w:space="0" w:color="auto"/>
            <w:left w:val="none" w:sz="0" w:space="0" w:color="auto"/>
            <w:bottom w:val="none" w:sz="0" w:space="0" w:color="auto"/>
            <w:right w:val="none" w:sz="0" w:space="0" w:color="auto"/>
          </w:divBdr>
        </w:div>
        <w:div w:id="40793678">
          <w:marLeft w:val="0"/>
          <w:marRight w:val="0"/>
          <w:marTop w:val="0"/>
          <w:marBottom w:val="0"/>
          <w:divBdr>
            <w:top w:val="none" w:sz="0" w:space="0" w:color="auto"/>
            <w:left w:val="none" w:sz="0" w:space="0" w:color="auto"/>
            <w:bottom w:val="none" w:sz="0" w:space="0" w:color="auto"/>
            <w:right w:val="none" w:sz="0" w:space="0" w:color="auto"/>
          </w:divBdr>
        </w:div>
        <w:div w:id="1150755384">
          <w:marLeft w:val="0"/>
          <w:marRight w:val="0"/>
          <w:marTop w:val="0"/>
          <w:marBottom w:val="0"/>
          <w:divBdr>
            <w:top w:val="none" w:sz="0" w:space="0" w:color="auto"/>
            <w:left w:val="none" w:sz="0" w:space="0" w:color="auto"/>
            <w:bottom w:val="none" w:sz="0" w:space="0" w:color="auto"/>
            <w:right w:val="none" w:sz="0" w:space="0" w:color="auto"/>
          </w:divBdr>
        </w:div>
        <w:div w:id="1649356281">
          <w:marLeft w:val="0"/>
          <w:marRight w:val="0"/>
          <w:marTop w:val="0"/>
          <w:marBottom w:val="0"/>
          <w:divBdr>
            <w:top w:val="none" w:sz="0" w:space="0" w:color="auto"/>
            <w:left w:val="none" w:sz="0" w:space="0" w:color="auto"/>
            <w:bottom w:val="none" w:sz="0" w:space="0" w:color="auto"/>
            <w:right w:val="none" w:sz="0" w:space="0" w:color="auto"/>
          </w:divBdr>
        </w:div>
        <w:div w:id="812648040">
          <w:marLeft w:val="0"/>
          <w:marRight w:val="0"/>
          <w:marTop w:val="0"/>
          <w:marBottom w:val="0"/>
          <w:divBdr>
            <w:top w:val="none" w:sz="0" w:space="0" w:color="auto"/>
            <w:left w:val="none" w:sz="0" w:space="0" w:color="auto"/>
            <w:bottom w:val="none" w:sz="0" w:space="0" w:color="auto"/>
            <w:right w:val="none" w:sz="0" w:space="0" w:color="auto"/>
          </w:divBdr>
        </w:div>
        <w:div w:id="1187016169">
          <w:marLeft w:val="0"/>
          <w:marRight w:val="0"/>
          <w:marTop w:val="0"/>
          <w:marBottom w:val="0"/>
          <w:divBdr>
            <w:top w:val="none" w:sz="0" w:space="0" w:color="auto"/>
            <w:left w:val="none" w:sz="0" w:space="0" w:color="auto"/>
            <w:bottom w:val="none" w:sz="0" w:space="0" w:color="auto"/>
            <w:right w:val="none" w:sz="0" w:space="0" w:color="auto"/>
          </w:divBdr>
        </w:div>
        <w:div w:id="900671713">
          <w:marLeft w:val="0"/>
          <w:marRight w:val="0"/>
          <w:marTop w:val="0"/>
          <w:marBottom w:val="0"/>
          <w:divBdr>
            <w:top w:val="none" w:sz="0" w:space="0" w:color="auto"/>
            <w:left w:val="none" w:sz="0" w:space="0" w:color="auto"/>
            <w:bottom w:val="none" w:sz="0" w:space="0" w:color="auto"/>
            <w:right w:val="none" w:sz="0" w:space="0" w:color="auto"/>
          </w:divBdr>
        </w:div>
        <w:div w:id="1290939652">
          <w:marLeft w:val="0"/>
          <w:marRight w:val="0"/>
          <w:marTop w:val="0"/>
          <w:marBottom w:val="0"/>
          <w:divBdr>
            <w:top w:val="none" w:sz="0" w:space="0" w:color="auto"/>
            <w:left w:val="none" w:sz="0" w:space="0" w:color="auto"/>
            <w:bottom w:val="none" w:sz="0" w:space="0" w:color="auto"/>
            <w:right w:val="none" w:sz="0" w:space="0" w:color="auto"/>
          </w:divBdr>
        </w:div>
        <w:div w:id="1996494632">
          <w:marLeft w:val="0"/>
          <w:marRight w:val="0"/>
          <w:marTop w:val="0"/>
          <w:marBottom w:val="0"/>
          <w:divBdr>
            <w:top w:val="none" w:sz="0" w:space="0" w:color="auto"/>
            <w:left w:val="none" w:sz="0" w:space="0" w:color="auto"/>
            <w:bottom w:val="none" w:sz="0" w:space="0" w:color="auto"/>
            <w:right w:val="none" w:sz="0" w:space="0" w:color="auto"/>
          </w:divBdr>
        </w:div>
        <w:div w:id="1967273587">
          <w:marLeft w:val="0"/>
          <w:marRight w:val="0"/>
          <w:marTop w:val="0"/>
          <w:marBottom w:val="0"/>
          <w:divBdr>
            <w:top w:val="none" w:sz="0" w:space="0" w:color="auto"/>
            <w:left w:val="none" w:sz="0" w:space="0" w:color="auto"/>
            <w:bottom w:val="none" w:sz="0" w:space="0" w:color="auto"/>
            <w:right w:val="none" w:sz="0" w:space="0" w:color="auto"/>
          </w:divBdr>
        </w:div>
      </w:divsChild>
    </w:div>
    <w:div w:id="2099520976">
      <w:bodyDiv w:val="1"/>
      <w:marLeft w:val="0"/>
      <w:marRight w:val="0"/>
      <w:marTop w:val="0"/>
      <w:marBottom w:val="0"/>
      <w:divBdr>
        <w:top w:val="none" w:sz="0" w:space="0" w:color="auto"/>
        <w:left w:val="none" w:sz="0" w:space="0" w:color="auto"/>
        <w:bottom w:val="none" w:sz="0" w:space="0" w:color="auto"/>
        <w:right w:val="none" w:sz="0" w:space="0" w:color="auto"/>
      </w:divBdr>
      <w:divsChild>
        <w:div w:id="2002347970">
          <w:marLeft w:val="0"/>
          <w:marRight w:val="0"/>
          <w:marTop w:val="0"/>
          <w:marBottom w:val="0"/>
          <w:divBdr>
            <w:top w:val="none" w:sz="0" w:space="0" w:color="auto"/>
            <w:left w:val="none" w:sz="0" w:space="0" w:color="auto"/>
            <w:bottom w:val="none" w:sz="0" w:space="0" w:color="auto"/>
            <w:right w:val="none" w:sz="0" w:space="0" w:color="auto"/>
          </w:divBdr>
        </w:div>
        <w:div w:id="367872216">
          <w:marLeft w:val="0"/>
          <w:marRight w:val="0"/>
          <w:marTop w:val="0"/>
          <w:marBottom w:val="0"/>
          <w:divBdr>
            <w:top w:val="none" w:sz="0" w:space="0" w:color="auto"/>
            <w:left w:val="none" w:sz="0" w:space="0" w:color="auto"/>
            <w:bottom w:val="none" w:sz="0" w:space="0" w:color="auto"/>
            <w:right w:val="none" w:sz="0" w:space="0" w:color="auto"/>
          </w:divBdr>
        </w:div>
        <w:div w:id="713240389">
          <w:marLeft w:val="0"/>
          <w:marRight w:val="0"/>
          <w:marTop w:val="0"/>
          <w:marBottom w:val="0"/>
          <w:divBdr>
            <w:top w:val="none" w:sz="0" w:space="0" w:color="auto"/>
            <w:left w:val="none" w:sz="0" w:space="0" w:color="auto"/>
            <w:bottom w:val="none" w:sz="0" w:space="0" w:color="auto"/>
            <w:right w:val="none" w:sz="0" w:space="0" w:color="auto"/>
          </w:divBdr>
        </w:div>
        <w:div w:id="1868909613">
          <w:marLeft w:val="0"/>
          <w:marRight w:val="0"/>
          <w:marTop w:val="0"/>
          <w:marBottom w:val="0"/>
          <w:divBdr>
            <w:top w:val="none" w:sz="0" w:space="0" w:color="auto"/>
            <w:left w:val="none" w:sz="0" w:space="0" w:color="auto"/>
            <w:bottom w:val="none" w:sz="0" w:space="0" w:color="auto"/>
            <w:right w:val="none" w:sz="0" w:space="0" w:color="auto"/>
          </w:divBdr>
        </w:div>
        <w:div w:id="2097482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AC57D-EB95-4724-BCD0-FCC43726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Shanel Punnoose</dc:creator>
  <cp:lastModifiedBy>Pramit Bhattacharya</cp:lastModifiedBy>
  <cp:revision>2</cp:revision>
  <cp:lastPrinted>2024-10-17T07:08:00Z</cp:lastPrinted>
  <dcterms:created xsi:type="dcterms:W3CDTF">2024-11-13T05:08:00Z</dcterms:created>
  <dcterms:modified xsi:type="dcterms:W3CDTF">2024-11-13T05:08:00Z</dcterms:modified>
</cp:coreProperties>
</file>